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47AB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53814F10" wp14:editId="22C2FBF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C3A79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4D2BF525" w14:textId="77777777" w:rsidR="00F011A4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2A686755" w14:textId="77777777" w:rsidR="004905D0" w:rsidRPr="003148ED" w:rsidRDefault="004905D0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ПУШКИНОГОРСКОГО РАЙОНА ПСКОВСКОЙ ОБЛАСТИ</w:t>
      </w:r>
    </w:p>
    <w:p w14:paraId="0250F37C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76999A16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7DB9271E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1E94AC" w14:textId="77777777" w:rsidR="00F011A4" w:rsidRPr="00AE6B25" w:rsidRDefault="00F011A4" w:rsidP="00F011A4">
      <w:pPr>
        <w:rPr>
          <w:rFonts w:ascii="Times New Roman" w:hAnsi="Times New Roman"/>
        </w:rPr>
      </w:pPr>
    </w:p>
    <w:p w14:paraId="653BE06D" w14:textId="77777777" w:rsidR="003832F3" w:rsidRDefault="003832F3" w:rsidP="003832F3">
      <w:pPr>
        <w:rPr>
          <w:szCs w:val="20"/>
        </w:rPr>
      </w:pPr>
    </w:p>
    <w:p w14:paraId="451DAE02" w14:textId="499D92D3" w:rsidR="003832F3" w:rsidRDefault="009B4501" w:rsidP="003148ED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23.03.2023г. № 53</w:t>
      </w:r>
      <w:r w:rsidR="00E4332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14:paraId="658C4438" w14:textId="5286C515" w:rsidR="00361B65" w:rsidRDefault="004905D0" w:rsidP="004905D0">
      <w:pPr>
        <w:pStyle w:val="ConsPlusNormal"/>
        <w:jc w:val="both"/>
        <w:outlineLvl w:val="0"/>
      </w:pPr>
      <w:r>
        <w:t xml:space="preserve">     </w:t>
      </w:r>
    </w:p>
    <w:p w14:paraId="37AACB37" w14:textId="76EC2459" w:rsidR="00361B65" w:rsidRDefault="00361B65" w:rsidP="004905D0">
      <w:pPr>
        <w:pStyle w:val="ConsPlusNormal"/>
        <w:jc w:val="both"/>
        <w:outlineLvl w:val="0"/>
        <w:rPr>
          <w:bCs/>
        </w:rPr>
      </w:pPr>
      <w:r>
        <w:t>О</w:t>
      </w:r>
      <w:r w:rsidR="009B4501">
        <w:t>б актуализации</w:t>
      </w:r>
      <w:r>
        <w:t xml:space="preserve"> схем</w:t>
      </w:r>
      <w:r w:rsidR="009B4501">
        <w:t>ы</w:t>
      </w:r>
      <w:r>
        <w:t xml:space="preserve"> </w:t>
      </w:r>
      <w:r>
        <w:rPr>
          <w:bCs/>
        </w:rPr>
        <w:t xml:space="preserve">размещения </w:t>
      </w:r>
    </w:p>
    <w:p w14:paraId="548B8FB8" w14:textId="6B832F9C" w:rsidR="00361B65" w:rsidRDefault="00361B65" w:rsidP="004905D0">
      <w:pPr>
        <w:pStyle w:val="ConsPlusNormal"/>
        <w:jc w:val="both"/>
        <w:outlineLvl w:val="0"/>
        <w:rPr>
          <w:bCs/>
        </w:rPr>
      </w:pPr>
      <w:r>
        <w:rPr>
          <w:bCs/>
        </w:rPr>
        <w:t xml:space="preserve">нестационарных торговых   </w:t>
      </w:r>
      <w:proofErr w:type="gramStart"/>
      <w:r>
        <w:rPr>
          <w:bCs/>
        </w:rPr>
        <w:t>объектов  и</w:t>
      </w:r>
      <w:proofErr w:type="gramEnd"/>
      <w:r>
        <w:rPr>
          <w:bCs/>
        </w:rPr>
        <w:t xml:space="preserve"> </w:t>
      </w:r>
    </w:p>
    <w:p w14:paraId="4A0733A1" w14:textId="77777777" w:rsidR="00361B65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объектов оказания услуг на территории</w:t>
      </w:r>
    </w:p>
    <w:p w14:paraId="78CD7F14" w14:textId="1154920A" w:rsidR="00361B65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городского поселения «</w:t>
      </w:r>
      <w:proofErr w:type="spellStart"/>
      <w:r>
        <w:rPr>
          <w:bCs/>
        </w:rPr>
        <w:t>Пушкиногорье</w:t>
      </w:r>
      <w:proofErr w:type="spellEnd"/>
      <w:r w:rsidRPr="00E7732D">
        <w:rPr>
          <w:bCs/>
        </w:rPr>
        <w:t>»</w:t>
      </w:r>
    </w:p>
    <w:p w14:paraId="7B20C787" w14:textId="33937803" w:rsidR="00361B65" w:rsidRDefault="00361B65" w:rsidP="004905D0">
      <w:pPr>
        <w:pStyle w:val="ConsPlusNormal"/>
        <w:jc w:val="both"/>
        <w:outlineLvl w:val="0"/>
        <w:rPr>
          <w:bCs/>
        </w:rPr>
      </w:pPr>
    </w:p>
    <w:p w14:paraId="6F2087F9" w14:textId="77777777" w:rsidR="00361B65" w:rsidRDefault="004905D0" w:rsidP="004905D0">
      <w:pPr>
        <w:pStyle w:val="ConsPlusNormal"/>
        <w:jc w:val="both"/>
        <w:outlineLvl w:val="0"/>
      </w:pPr>
      <w:r>
        <w:t xml:space="preserve"> </w:t>
      </w:r>
      <w:r w:rsidR="00361B65">
        <w:tab/>
      </w:r>
      <w:r>
        <w:t xml:space="preserve"> </w:t>
      </w:r>
      <w:r w:rsidR="001F2701" w:rsidRPr="001F2701">
        <w:t xml:space="preserve">В </w:t>
      </w:r>
      <w:r w:rsidR="00361B65">
        <w:t>соответствии с Федеральным законом</w:t>
      </w:r>
      <w:hyperlink r:id="rId8" w:history="1">
        <w:r>
          <w:t xml:space="preserve"> от 06.10.2003 №</w:t>
        </w:r>
        <w:r w:rsidRPr="004905D0">
          <w:t xml:space="preserve"> 131-ФЗ "Об общих принципах организации местного самоупр</w:t>
        </w:r>
        <w:r>
          <w:t xml:space="preserve">авления в Российской Федерации", </w:t>
        </w:r>
      </w:hyperlink>
      <w:r>
        <w:t xml:space="preserve">Федерального закона </w:t>
      </w:r>
      <w:r w:rsidR="001F2701">
        <w:t>от 28.12.2009 №</w:t>
      </w:r>
      <w:r w:rsidR="001F2701" w:rsidRPr="001F2701">
        <w:t xml:space="preserve"> 381-ФЗ "Об основах государственного регулирования торговой деятельности в Российской Федерации",</w:t>
      </w:r>
      <w:r w:rsidR="00361B65">
        <w:t xml:space="preserve"> распоряжением Правительства  РФ от 30.01.2021г.№ 208-р, приказом Государственного  комитета Псковской области по экономическому развитию, промышленности и торговле от 16.02.2011г. № 55 «О порядке разработки и утверждения органами  местного самоуправления городских округов, городских и сельских поселений Псковской области схем размещения нестационарных торговых объектов», Уставом  муниципального образования «</w:t>
      </w:r>
      <w:proofErr w:type="spellStart"/>
      <w:r w:rsidR="00361B65">
        <w:t>Пушкиногорье</w:t>
      </w:r>
      <w:proofErr w:type="spellEnd"/>
      <w:r w:rsidR="00361B65">
        <w:t xml:space="preserve">», в целях обеспечения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лицами, </w:t>
      </w:r>
    </w:p>
    <w:p w14:paraId="5717B3CF" w14:textId="3DD28B82" w:rsidR="00680C77" w:rsidRPr="008156CC" w:rsidRDefault="00680C77" w:rsidP="009B4501">
      <w:pPr>
        <w:pStyle w:val="ConsPlusNormal"/>
        <w:jc w:val="center"/>
        <w:outlineLvl w:val="0"/>
      </w:pPr>
      <w:r>
        <w:t>Администрация городского поселения «</w:t>
      </w:r>
      <w:proofErr w:type="spellStart"/>
      <w:r>
        <w:t>Пушкиногорье</w:t>
      </w:r>
      <w:proofErr w:type="spellEnd"/>
      <w:r>
        <w:t>»</w:t>
      </w:r>
    </w:p>
    <w:p w14:paraId="4359EEBB" w14:textId="77777777" w:rsidR="003148ED" w:rsidRPr="009B4501" w:rsidRDefault="00680C77" w:rsidP="009B4501">
      <w:pPr>
        <w:jc w:val="center"/>
        <w:rPr>
          <w:rFonts w:ascii="Times New Roman" w:hAnsi="Times New Roman"/>
          <w:sz w:val="28"/>
          <w:szCs w:val="28"/>
        </w:rPr>
      </w:pPr>
      <w:r w:rsidRPr="009B4501">
        <w:rPr>
          <w:rFonts w:ascii="Times New Roman" w:hAnsi="Times New Roman"/>
          <w:sz w:val="28"/>
          <w:szCs w:val="28"/>
        </w:rPr>
        <w:t>ПОСТАНОВЛЯЕТ:</w:t>
      </w:r>
    </w:p>
    <w:p w14:paraId="619D880A" w14:textId="4511C03F" w:rsidR="00EB2126" w:rsidRPr="00BE2E03" w:rsidRDefault="009B4501" w:rsidP="009B4501">
      <w:pPr>
        <w:rPr>
          <w:rFonts w:ascii="Times New Roman" w:hAnsi="Times New Roman"/>
          <w:sz w:val="28"/>
          <w:szCs w:val="28"/>
        </w:rPr>
      </w:pPr>
      <w:r w:rsidRPr="009B4501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Актуализировать </w:t>
      </w:r>
      <w:r w:rsidR="00BE2E03" w:rsidRPr="009B4501">
        <w:rPr>
          <w:rFonts w:ascii="Times New Roman" w:hAnsi="Times New Roman"/>
          <w:sz w:val="28"/>
          <w:szCs w:val="28"/>
        </w:rPr>
        <w:t xml:space="preserve"> схему</w:t>
      </w:r>
      <w:proofErr w:type="gramEnd"/>
      <w:r w:rsidR="00BE2E03" w:rsidRPr="009B4501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и объектов оказания услуг на территории муниципального образования городское поселение</w:t>
      </w:r>
      <w:r w:rsidR="00BE2E03" w:rsidRPr="00BE2E0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E2E03" w:rsidRPr="00BE2E03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BE2E03" w:rsidRPr="00BE2E03">
        <w:rPr>
          <w:rFonts w:ascii="Times New Roman" w:hAnsi="Times New Roman"/>
          <w:sz w:val="28"/>
          <w:szCs w:val="28"/>
        </w:rPr>
        <w:t>»</w:t>
      </w:r>
      <w:r w:rsidR="00BE2E03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>.</w:t>
      </w:r>
      <w:r w:rsidR="00BE2E03">
        <w:rPr>
          <w:rFonts w:ascii="Times New Roman" w:hAnsi="Times New Roman"/>
          <w:sz w:val="28"/>
          <w:szCs w:val="28"/>
        </w:rPr>
        <w:t xml:space="preserve"> </w:t>
      </w:r>
    </w:p>
    <w:p w14:paraId="7378E163" w14:textId="5D806A2D" w:rsidR="005B0B63" w:rsidRDefault="00BE2E03" w:rsidP="008D2249">
      <w:pPr>
        <w:pStyle w:val="ConsPlusNormal"/>
        <w:jc w:val="both"/>
        <w:rPr>
          <w:bCs/>
        </w:rPr>
      </w:pPr>
      <w:r>
        <w:t xml:space="preserve">        2. </w:t>
      </w:r>
      <w:r w:rsidR="009B4501">
        <w:t xml:space="preserve">Обнародовать настоящее </w:t>
      </w:r>
      <w:proofErr w:type="gramStart"/>
      <w:r w:rsidR="009B4501">
        <w:t>постановление  в</w:t>
      </w:r>
      <w:proofErr w:type="gramEnd"/>
      <w:r w:rsidR="009B4501">
        <w:t xml:space="preserve"> установленном порядке  </w:t>
      </w:r>
      <w:r w:rsidR="004905D0">
        <w:t xml:space="preserve"> и разместить в сети Интернет на официальном сайте Администрации городского поселения «</w:t>
      </w:r>
      <w:proofErr w:type="spellStart"/>
      <w:r w:rsidR="004905D0">
        <w:t>Пушкиногорье</w:t>
      </w:r>
      <w:proofErr w:type="spellEnd"/>
      <w:r w:rsidR="004905D0">
        <w:t>».</w:t>
      </w:r>
    </w:p>
    <w:p w14:paraId="2473639E" w14:textId="20EC08A6" w:rsidR="009B4501" w:rsidRDefault="005B0B63" w:rsidP="008D2249">
      <w:pPr>
        <w:pStyle w:val="ConsPlusNormal"/>
        <w:jc w:val="both"/>
        <w:rPr>
          <w:bCs/>
        </w:rPr>
      </w:pPr>
      <w:r>
        <w:rPr>
          <w:bCs/>
        </w:rPr>
        <w:t xml:space="preserve"> </w:t>
      </w:r>
      <w:r w:rsidR="00041C9B">
        <w:rPr>
          <w:bCs/>
        </w:rPr>
        <w:t xml:space="preserve">        3. </w:t>
      </w:r>
      <w:r w:rsidR="004905D0">
        <w:rPr>
          <w:bCs/>
        </w:rPr>
        <w:t>Контроль за исполнением настоящего постановления оставляю за собой.</w:t>
      </w:r>
    </w:p>
    <w:p w14:paraId="1A149C9A" w14:textId="77777777" w:rsidR="009B4501" w:rsidRDefault="009B4501" w:rsidP="008D2249">
      <w:pPr>
        <w:pStyle w:val="ConsPlusNormal"/>
        <w:jc w:val="both"/>
      </w:pPr>
    </w:p>
    <w:p w14:paraId="470B348C" w14:textId="77777777" w:rsidR="003148ED" w:rsidRDefault="00EB2126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13EBAE10" w14:textId="04B519E7" w:rsidR="007968F5" w:rsidRDefault="003148ED" w:rsidP="007968F5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68F5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7968F5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7968F5" w:rsidRPr="003148ED">
        <w:rPr>
          <w:rFonts w:ascii="Times New Roman" w:hAnsi="Times New Roman"/>
          <w:sz w:val="28"/>
          <w:szCs w:val="28"/>
        </w:rPr>
        <w:t>»</w:t>
      </w:r>
      <w:r w:rsidR="007968F5" w:rsidRPr="003148ED">
        <w:rPr>
          <w:rFonts w:ascii="Times New Roman" w:hAnsi="Times New Roman"/>
          <w:sz w:val="28"/>
          <w:szCs w:val="28"/>
        </w:rPr>
        <w:tab/>
      </w:r>
      <w:r w:rsidR="007968F5">
        <w:rPr>
          <w:rFonts w:ascii="Times New Roman" w:hAnsi="Times New Roman"/>
          <w:sz w:val="28"/>
          <w:szCs w:val="28"/>
        </w:rPr>
        <w:t xml:space="preserve"> </w:t>
      </w:r>
      <w:r w:rsidR="00EB2126">
        <w:rPr>
          <w:rFonts w:ascii="Times New Roman" w:hAnsi="Times New Roman"/>
          <w:sz w:val="28"/>
          <w:szCs w:val="28"/>
        </w:rPr>
        <w:t xml:space="preserve">                            </w:t>
      </w:r>
      <w:r w:rsidR="004905D0">
        <w:rPr>
          <w:rFonts w:ascii="Times New Roman" w:hAnsi="Times New Roman"/>
          <w:sz w:val="28"/>
          <w:szCs w:val="28"/>
        </w:rPr>
        <w:t xml:space="preserve"> </w:t>
      </w:r>
      <w:r w:rsidR="007968F5">
        <w:rPr>
          <w:rFonts w:ascii="Times New Roman" w:hAnsi="Times New Roman"/>
          <w:sz w:val="28"/>
          <w:szCs w:val="28"/>
        </w:rPr>
        <w:t xml:space="preserve">   </w:t>
      </w:r>
      <w:r w:rsidR="004905D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B4501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p w14:paraId="59AB6FC7" w14:textId="0E77F703" w:rsidR="009B4501" w:rsidRDefault="009B4501" w:rsidP="007968F5">
      <w:pPr>
        <w:rPr>
          <w:rFonts w:ascii="Times New Roman" w:hAnsi="Times New Roman"/>
          <w:sz w:val="28"/>
          <w:szCs w:val="28"/>
        </w:rPr>
        <w:sectPr w:rsidR="009B4501" w:rsidSect="004905D0">
          <w:pgSz w:w="11906" w:h="16838"/>
          <w:pgMar w:top="227" w:right="851" w:bottom="1134" w:left="1701" w:header="709" w:footer="709" w:gutter="0"/>
          <w:cols w:space="708"/>
          <w:docGrid w:linePitch="360"/>
        </w:sectPr>
      </w:pPr>
    </w:p>
    <w:p w14:paraId="07FC486F" w14:textId="399DBBFE" w:rsidR="009B4501" w:rsidRDefault="009B4501" w:rsidP="009B45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</w:t>
      </w:r>
    </w:p>
    <w:p w14:paraId="5B42F2F6" w14:textId="77777777" w:rsidR="0049323E" w:rsidRDefault="009B4501" w:rsidP="009B45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 на территории  </w:t>
      </w:r>
    </w:p>
    <w:p w14:paraId="7F7CC071" w14:textId="2B707EFE" w:rsidR="0049323E" w:rsidRDefault="009B4501" w:rsidP="009B45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5C4ADB8" w14:textId="77777777" w:rsidR="004F595F" w:rsidRDefault="004F595F" w:rsidP="009B45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4"/>
        <w:gridCol w:w="3080"/>
        <w:gridCol w:w="1944"/>
        <w:gridCol w:w="1825"/>
        <w:gridCol w:w="2469"/>
        <w:gridCol w:w="1825"/>
        <w:gridCol w:w="1825"/>
        <w:gridCol w:w="1701"/>
      </w:tblGrid>
      <w:tr w:rsidR="009B4501" w:rsidRPr="0049323E" w14:paraId="7DECFF3E" w14:textId="77777777" w:rsidTr="004F595F">
        <w:tc>
          <w:tcPr>
            <w:tcW w:w="223" w:type="pct"/>
          </w:tcPr>
          <w:p w14:paraId="51B5E317" w14:textId="5CCD5D35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 w:rsidRPr="0049323E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 w:rsidRPr="0049323E">
              <w:rPr>
                <w:rFonts w:ascii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1003" w:type="pct"/>
          </w:tcPr>
          <w:p w14:paraId="50D636DA" w14:textId="77777777" w:rsidR="009B4501" w:rsidRDefault="0049323E" w:rsidP="007968F5">
            <w:pPr>
              <w:rPr>
                <w:rFonts w:ascii="Times New Roman" w:hAnsi="Times New Roman"/>
                <w:sz w:val="22"/>
              </w:rPr>
            </w:pPr>
            <w:r w:rsidRPr="0049323E">
              <w:rPr>
                <w:rFonts w:ascii="Times New Roman" w:hAnsi="Times New Roman"/>
                <w:sz w:val="22"/>
              </w:rPr>
              <w:t>Место размещения</w:t>
            </w:r>
          </w:p>
          <w:p w14:paraId="49D5BE06" w14:textId="14BB0CF8" w:rsidR="0049323E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(адресный ориентир) нестационарного торгового объекта</w:t>
            </w:r>
          </w:p>
        </w:tc>
        <w:tc>
          <w:tcPr>
            <w:tcW w:w="633" w:type="pct"/>
          </w:tcPr>
          <w:p w14:paraId="27E7CFC3" w14:textId="2E07E4D0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Форма собственности земельного участка </w:t>
            </w:r>
          </w:p>
        </w:tc>
        <w:tc>
          <w:tcPr>
            <w:tcW w:w="594" w:type="pct"/>
          </w:tcPr>
          <w:p w14:paraId="031A2EAE" w14:textId="1E72DB59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 нестационарного торгового объекта (кв.м.)</w:t>
            </w:r>
          </w:p>
        </w:tc>
        <w:tc>
          <w:tcPr>
            <w:tcW w:w="804" w:type="pct"/>
          </w:tcPr>
          <w:p w14:paraId="1E7D7D97" w14:textId="1B637012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нестационарного торгового объекта (специализация)</w:t>
            </w:r>
          </w:p>
        </w:tc>
        <w:tc>
          <w:tcPr>
            <w:tcW w:w="594" w:type="pct"/>
          </w:tcPr>
          <w:p w14:paraId="4F47BC0F" w14:textId="141F310E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размещения нестационарного торгового объекта</w:t>
            </w:r>
          </w:p>
        </w:tc>
        <w:tc>
          <w:tcPr>
            <w:tcW w:w="594" w:type="pct"/>
          </w:tcPr>
          <w:p w14:paraId="0E0670C1" w14:textId="25535812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Основания предоставления права размещения нестационарного торгового объекта</w:t>
            </w:r>
          </w:p>
        </w:tc>
        <w:tc>
          <w:tcPr>
            <w:tcW w:w="554" w:type="pct"/>
          </w:tcPr>
          <w:p w14:paraId="282065C5" w14:textId="02BC9A72" w:rsidR="009B4501" w:rsidRPr="0049323E" w:rsidRDefault="0049323E" w:rsidP="007968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2"/>
              </w:rPr>
              <w:t>НТО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расположенных по данному адресу</w:t>
            </w:r>
          </w:p>
        </w:tc>
      </w:tr>
      <w:tr w:rsidR="0049323E" w:rsidRPr="0049323E" w14:paraId="5772ACB8" w14:textId="77777777" w:rsidTr="004F595F">
        <w:tc>
          <w:tcPr>
            <w:tcW w:w="223" w:type="pct"/>
          </w:tcPr>
          <w:p w14:paraId="05C3DC24" w14:textId="1355B40C" w:rsidR="0049323E" w:rsidRP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03" w:type="pct"/>
          </w:tcPr>
          <w:p w14:paraId="45E10740" w14:textId="59E8E422" w:rsidR="0049323E" w:rsidRP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33" w:type="pct"/>
          </w:tcPr>
          <w:p w14:paraId="64E0089A" w14:textId="5684D9E5" w:rsid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94" w:type="pct"/>
          </w:tcPr>
          <w:p w14:paraId="01B6DA6F" w14:textId="41A81576" w:rsid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04" w:type="pct"/>
          </w:tcPr>
          <w:p w14:paraId="5EE689AC" w14:textId="684C1F97" w:rsid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594" w:type="pct"/>
          </w:tcPr>
          <w:p w14:paraId="4D3C71EA" w14:textId="4B64C7E2" w:rsid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594" w:type="pct"/>
          </w:tcPr>
          <w:p w14:paraId="22EAF41A" w14:textId="745515BF" w:rsid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554" w:type="pct"/>
          </w:tcPr>
          <w:p w14:paraId="2AA357F9" w14:textId="77777777" w:rsidR="0049323E" w:rsidRDefault="0049323E" w:rsidP="004932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365BB" w:rsidRPr="0049323E" w14:paraId="5527B2E1" w14:textId="77777777" w:rsidTr="004F595F">
        <w:tc>
          <w:tcPr>
            <w:tcW w:w="223" w:type="pct"/>
            <w:vMerge w:val="restart"/>
          </w:tcPr>
          <w:p w14:paraId="4C284297" w14:textId="77777777" w:rsidR="005365BB" w:rsidRPr="0049323E" w:rsidRDefault="005365BB" w:rsidP="0049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08F513" w14:textId="75C70857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</w:tcPr>
          <w:p w14:paraId="1A4FE43A" w14:textId="77777777" w:rsidR="005365BB" w:rsidRPr="0049323E" w:rsidRDefault="005365BB" w:rsidP="00C576F5">
            <w:pPr>
              <w:widowControl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 xml:space="preserve">перекресток </w:t>
            </w:r>
            <w:proofErr w:type="spellStart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ул.Ленина</w:t>
            </w:r>
            <w:proofErr w:type="spellEnd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 xml:space="preserve"> и </w:t>
            </w:r>
            <w:proofErr w:type="spellStart"/>
            <w:proofErr w:type="gramStart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ул.Новоржевская</w:t>
            </w:r>
            <w:proofErr w:type="spellEnd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.(</w:t>
            </w:r>
            <w:proofErr w:type="gramEnd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 xml:space="preserve">напротив памятника </w:t>
            </w:r>
            <w:proofErr w:type="spellStart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А.С.Пушкину</w:t>
            </w:r>
            <w:proofErr w:type="spellEnd"/>
            <w:r w:rsidRPr="006C6B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)</w:t>
            </w:r>
          </w:p>
          <w:p w14:paraId="5AAE7DA4" w14:textId="6B31D783" w:rsidR="005365BB" w:rsidRPr="0049323E" w:rsidRDefault="005365BB" w:rsidP="00C576F5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</w:tcPr>
          <w:p w14:paraId="7316EF11" w14:textId="59166843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594" w:type="pct"/>
          </w:tcPr>
          <w:p w14:paraId="51DE4DFE" w14:textId="2A29788F" w:rsidR="005365BB" w:rsidRPr="0049323E" w:rsidRDefault="005365BB" w:rsidP="0049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14:paraId="13A4957A" w14:textId="77777777" w:rsidR="005365BB" w:rsidRDefault="005365BB" w:rsidP="0049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862FBFD" w14:textId="148C564A" w:rsidR="005365BB" w:rsidRPr="0049323E" w:rsidRDefault="005365BB" w:rsidP="0049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6869F645" w14:textId="5A037ACB" w:rsidR="005365BB" w:rsidRPr="0049323E" w:rsidRDefault="005365BB" w:rsidP="0049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44199B58" w14:textId="7D6656E3" w:rsidR="005365BB" w:rsidRPr="0049323E" w:rsidRDefault="004F595F" w:rsidP="0049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 w:val="restart"/>
          </w:tcPr>
          <w:p w14:paraId="2569567D" w14:textId="2948C65B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5BB" w:rsidRPr="0049323E" w14:paraId="52D71F05" w14:textId="77777777" w:rsidTr="004F595F">
        <w:tc>
          <w:tcPr>
            <w:tcW w:w="223" w:type="pct"/>
            <w:vMerge/>
          </w:tcPr>
          <w:p w14:paraId="72B7504B" w14:textId="11177676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14:paraId="7D903C83" w14:textId="01865AA4" w:rsidR="005365BB" w:rsidRPr="0049323E" w:rsidRDefault="005365BB" w:rsidP="00C576F5">
            <w:pPr>
              <w:widowControl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216E63C1" w14:textId="167BEE0E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22F5A7D3" w14:textId="75DEBA56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14:paraId="7C9F77B1" w14:textId="77777777" w:rsidR="005365BB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453412C8" w14:textId="0CBFBB36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79C16748" w14:textId="327DCE79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0BA43330" w14:textId="0381FBB0" w:rsidR="005365BB" w:rsidRPr="0049323E" w:rsidRDefault="004F595F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354C7FFF" w14:textId="3864F850" w:rsidR="005365BB" w:rsidRPr="0049323E" w:rsidRDefault="005365BB" w:rsidP="0075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BB" w:rsidRPr="0049323E" w14:paraId="2B4F1141" w14:textId="77777777" w:rsidTr="004F595F">
        <w:tc>
          <w:tcPr>
            <w:tcW w:w="223" w:type="pct"/>
            <w:vMerge w:val="restart"/>
          </w:tcPr>
          <w:p w14:paraId="783C64E7" w14:textId="1D2877EE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7F5300" w14:textId="77777777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8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754D83">
              <w:rPr>
                <w:rFonts w:ascii="Times New Roman" w:hAnsi="Times New Roman"/>
                <w:sz w:val="24"/>
                <w:szCs w:val="24"/>
              </w:rPr>
              <w:t xml:space="preserve"> (западная сторона парка «Лукоморье»)</w:t>
            </w:r>
          </w:p>
          <w:p w14:paraId="08974180" w14:textId="77777777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F7E455" w14:textId="0301DB70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vMerge w:val="restart"/>
          </w:tcPr>
          <w:p w14:paraId="23FF78CE" w14:textId="6366E13F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594" w:type="pct"/>
          </w:tcPr>
          <w:p w14:paraId="1ACA4E34" w14:textId="3F32EADE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14:paraId="3C96707D" w14:textId="77777777" w:rsidR="005365BB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E26F2C9" w14:textId="30382FC9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173CF751" w14:textId="58CBF64D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18E8A04A" w14:textId="43D0B369" w:rsidR="005365BB" w:rsidRPr="0049323E" w:rsidRDefault="004F595F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 w:val="restart"/>
          </w:tcPr>
          <w:p w14:paraId="2F5A03C3" w14:textId="17A3175C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65BB" w:rsidRPr="0049323E" w14:paraId="7A6F69BA" w14:textId="77777777" w:rsidTr="004F595F">
        <w:tc>
          <w:tcPr>
            <w:tcW w:w="223" w:type="pct"/>
            <w:vMerge/>
          </w:tcPr>
          <w:p w14:paraId="62774D71" w14:textId="77777777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5E2CCFB" w14:textId="3933858D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38DE865C" w14:textId="5C081FA3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BD554B5" w14:textId="1FCB04AE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4" w:type="pct"/>
          </w:tcPr>
          <w:p w14:paraId="72360B50" w14:textId="77777777" w:rsidR="005365BB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21F8310" w14:textId="0F2EEECC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1DF3D874" w14:textId="6F1B9BE6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EC3933D" w14:textId="114931A5" w:rsidR="005365BB" w:rsidRPr="0049323E" w:rsidRDefault="004F595F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1FF44E60" w14:textId="29EE5780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BB" w:rsidRPr="0049323E" w14:paraId="7AD1D401" w14:textId="77777777" w:rsidTr="004F595F">
        <w:tc>
          <w:tcPr>
            <w:tcW w:w="223" w:type="pct"/>
            <w:vMerge/>
          </w:tcPr>
          <w:p w14:paraId="7E9AFD41" w14:textId="77777777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9E0D" w14:textId="09CAA1D3" w:rsidR="005365BB" w:rsidRPr="00754D83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68A620E0" w14:textId="56E1B463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8482E81" w14:textId="4A7F3AE9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</w:tcPr>
          <w:p w14:paraId="01276E67" w14:textId="77777777" w:rsidR="005365BB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142CF1BE" w14:textId="60C30F87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1B42C890" w14:textId="36378B08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C14FB2D" w14:textId="342862C6" w:rsidR="005365BB" w:rsidRPr="0049323E" w:rsidRDefault="004F595F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7BF4D665" w14:textId="453A3C56" w:rsidR="005365BB" w:rsidRPr="0049323E" w:rsidRDefault="005365BB" w:rsidP="00C5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BB" w:rsidRPr="0049323E" w14:paraId="1ECEC947" w14:textId="77777777" w:rsidTr="004F595F">
        <w:tc>
          <w:tcPr>
            <w:tcW w:w="223" w:type="pct"/>
            <w:vMerge w:val="restart"/>
          </w:tcPr>
          <w:p w14:paraId="28E157A0" w14:textId="7DF1FE10" w:rsidR="005365BB" w:rsidRPr="00754D83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6C33E7" w14:textId="77777777" w:rsidR="005365BB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FF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B1FFA">
              <w:rPr>
                <w:rFonts w:ascii="Times New Roman" w:hAnsi="Times New Roman"/>
                <w:sz w:val="24"/>
                <w:szCs w:val="24"/>
              </w:rPr>
              <w:t>Ленина  возле</w:t>
            </w:r>
            <w:proofErr w:type="gramEnd"/>
            <w:r w:rsidRPr="003B1F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D1B9978" w14:textId="77777777" w:rsidR="005365BB" w:rsidRPr="003B1FFA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FFA">
              <w:rPr>
                <w:rFonts w:ascii="Times New Roman" w:hAnsi="Times New Roman"/>
                <w:sz w:val="24"/>
                <w:szCs w:val="24"/>
              </w:rPr>
              <w:t>дома № 2</w:t>
            </w:r>
          </w:p>
          <w:p w14:paraId="67EB5509" w14:textId="26DB7DEA" w:rsidR="005365BB" w:rsidRPr="003B1FFA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vMerge w:val="restart"/>
          </w:tcPr>
          <w:p w14:paraId="44BA17BF" w14:textId="77777777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  <w:p w14:paraId="4A2A3826" w14:textId="322DDBF2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14:paraId="50B8E9A3" w14:textId="4CBB5E7A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4" w:type="pct"/>
          </w:tcPr>
          <w:p w14:paraId="64402D1D" w14:textId="77777777" w:rsidR="005365BB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60E7F844" w14:textId="0D0F9006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3E2C31AE" w14:textId="229C8079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407AA60B" w14:textId="2756292F" w:rsidR="005365BB" w:rsidRPr="0049323E" w:rsidRDefault="004F595F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 w:val="restart"/>
          </w:tcPr>
          <w:p w14:paraId="3C40D8ED" w14:textId="1184380B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5BB" w:rsidRPr="0049323E" w14:paraId="4DA83741" w14:textId="77777777" w:rsidTr="004F595F">
        <w:tc>
          <w:tcPr>
            <w:tcW w:w="223" w:type="pct"/>
            <w:vMerge/>
          </w:tcPr>
          <w:p w14:paraId="6E821C5D" w14:textId="77777777" w:rsidR="005365BB" w:rsidRPr="00754D83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0B5B" w14:textId="6280AA8C" w:rsidR="005365BB" w:rsidRPr="003B1FFA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27CB675E" w14:textId="30E10CF0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1495BA9" w14:textId="420CE0F3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</w:tcPr>
          <w:p w14:paraId="68275F42" w14:textId="77777777" w:rsidR="005365BB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364E4C6B" w14:textId="497E5100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74D67F88" w14:textId="3C28165B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3E77C5D" w14:textId="1FEC3D09" w:rsidR="005365BB" w:rsidRPr="0049323E" w:rsidRDefault="004F595F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429AF4A5" w14:textId="62DC51C2" w:rsidR="005365BB" w:rsidRPr="0049323E" w:rsidRDefault="005365BB" w:rsidP="003B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95F" w:rsidRPr="0049323E" w14:paraId="4F5A1A68" w14:textId="77777777" w:rsidTr="004F595F">
        <w:tc>
          <w:tcPr>
            <w:tcW w:w="223" w:type="pct"/>
            <w:vMerge w:val="restart"/>
          </w:tcPr>
          <w:p w14:paraId="256D06DF" w14:textId="7D092F8F" w:rsidR="004F595F" w:rsidRPr="00754D83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8A214" w14:textId="77777777" w:rsidR="004F595F" w:rsidRPr="003B1FFA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1FFA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3B1FFA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3B1FFA">
              <w:rPr>
                <w:rFonts w:ascii="Times New Roman" w:hAnsi="Times New Roman"/>
                <w:sz w:val="24"/>
                <w:szCs w:val="24"/>
              </w:rPr>
              <w:t xml:space="preserve"> 100 метрах от  здания Администрации района</w:t>
            </w:r>
          </w:p>
          <w:p w14:paraId="62AD65F6" w14:textId="78DACD76" w:rsidR="004F595F" w:rsidRPr="003B1FFA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vMerge w:val="restart"/>
          </w:tcPr>
          <w:p w14:paraId="312D7D1D" w14:textId="47D87A3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мунииципальная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14:paraId="392586D8" w14:textId="34E4B54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4" w:type="pct"/>
          </w:tcPr>
          <w:p w14:paraId="29894A51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6FB2E6FB" w14:textId="12F4BBC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3D541535" w14:textId="3A48FD1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5DBE6CFE" w14:textId="1264446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 w:val="restart"/>
          </w:tcPr>
          <w:p w14:paraId="6D6824D6" w14:textId="56D665CD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95F" w:rsidRPr="0049323E" w14:paraId="4C4193F0" w14:textId="77777777" w:rsidTr="004F595F">
        <w:tc>
          <w:tcPr>
            <w:tcW w:w="223" w:type="pct"/>
            <w:vMerge/>
          </w:tcPr>
          <w:p w14:paraId="6668655E" w14:textId="77777777" w:rsidR="004F595F" w:rsidRPr="00754D83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BB83" w14:textId="367F0F3F" w:rsidR="004F595F" w:rsidRPr="003B1FFA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4CF76DCD" w14:textId="3042C68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B3C29D0" w14:textId="03E64C7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4" w:type="pct"/>
          </w:tcPr>
          <w:p w14:paraId="6C491DD5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E1CF052" w14:textId="4C0A6A2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173C58E0" w14:textId="460B980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012A501D" w14:textId="2BA1415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4F5007A1" w14:textId="63154AC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95F" w:rsidRPr="0049323E" w14:paraId="4BDA0757" w14:textId="77777777" w:rsidTr="004F595F">
        <w:tc>
          <w:tcPr>
            <w:tcW w:w="223" w:type="pct"/>
          </w:tcPr>
          <w:p w14:paraId="1C4EE05A" w14:textId="33DBF649" w:rsidR="004F595F" w:rsidRPr="00754D83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EED9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FFA">
              <w:rPr>
                <w:rFonts w:ascii="Times New Roman" w:hAnsi="Times New Roman"/>
                <w:sz w:val="24"/>
                <w:szCs w:val="24"/>
              </w:rPr>
              <w:t xml:space="preserve">ул. Ленина возле </w:t>
            </w:r>
          </w:p>
          <w:p w14:paraId="1901A48E" w14:textId="4227B985" w:rsidR="004F595F" w:rsidRPr="003B1FFA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FFA">
              <w:rPr>
                <w:rFonts w:ascii="Times New Roman" w:hAnsi="Times New Roman"/>
                <w:sz w:val="24"/>
                <w:szCs w:val="24"/>
              </w:rPr>
              <w:t>дома №15</w:t>
            </w:r>
          </w:p>
        </w:tc>
        <w:tc>
          <w:tcPr>
            <w:tcW w:w="633" w:type="pct"/>
          </w:tcPr>
          <w:p w14:paraId="6F12967A" w14:textId="22099761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594" w:type="pct"/>
          </w:tcPr>
          <w:p w14:paraId="3723BDAF" w14:textId="064164F4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4" w:type="pct"/>
          </w:tcPr>
          <w:p w14:paraId="6C285E50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7130A3AF" w14:textId="63B7018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72046ADB" w14:textId="21A12E5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E843E2F" w14:textId="6455891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225256D6" w14:textId="3F7B7A93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95F" w:rsidRPr="0049323E" w14:paraId="784CBDFC" w14:textId="77777777" w:rsidTr="004F595F">
        <w:tc>
          <w:tcPr>
            <w:tcW w:w="223" w:type="pct"/>
          </w:tcPr>
          <w:p w14:paraId="1EC8D074" w14:textId="18842E95" w:rsidR="004F595F" w:rsidRPr="00754D83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D829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1FFA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3B1FFA">
              <w:rPr>
                <w:rFonts w:ascii="Times New Roman" w:hAnsi="Times New Roman"/>
                <w:sz w:val="24"/>
                <w:szCs w:val="24"/>
              </w:rPr>
              <w:t xml:space="preserve">  возле</w:t>
            </w:r>
            <w:proofErr w:type="gramEnd"/>
            <w:r w:rsidRPr="003B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F1B880" w14:textId="1D4BB1E8" w:rsidR="004F595F" w:rsidRPr="003B1FFA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FFA">
              <w:rPr>
                <w:rFonts w:ascii="Times New Roman" w:hAnsi="Times New Roman"/>
                <w:sz w:val="24"/>
                <w:szCs w:val="24"/>
              </w:rPr>
              <w:t>дома № 48</w:t>
            </w:r>
          </w:p>
        </w:tc>
        <w:tc>
          <w:tcPr>
            <w:tcW w:w="633" w:type="pct"/>
          </w:tcPr>
          <w:p w14:paraId="0C3FCF7C" w14:textId="4F7EF758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594" w:type="pct"/>
          </w:tcPr>
          <w:p w14:paraId="07077861" w14:textId="2AE4C66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04" w:type="pct"/>
          </w:tcPr>
          <w:p w14:paraId="61DECC50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44A1DAC9" w14:textId="3B50F84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105317AE" w14:textId="6CDE975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5EC02CB3" w14:textId="40791E4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0D7FBB9A" w14:textId="326200B6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95F" w:rsidRPr="0049323E" w14:paraId="1AC0DDD7" w14:textId="77777777" w:rsidTr="004F595F">
        <w:tc>
          <w:tcPr>
            <w:tcW w:w="223" w:type="pct"/>
            <w:vMerge w:val="restart"/>
          </w:tcPr>
          <w:p w14:paraId="28B2D35E" w14:textId="21FBB85D" w:rsidR="004F595F" w:rsidRDefault="00637C1B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781DA8B6" w14:textId="77777777" w:rsidR="004F595F" w:rsidRPr="00754D83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</w:tcPr>
          <w:p w14:paraId="767041D3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  <w:p w14:paraId="24DE3D03" w14:textId="4CDA86C0" w:rsidR="004F595F" w:rsidRPr="00754D83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(рыночная площадь)</w:t>
            </w:r>
          </w:p>
        </w:tc>
        <w:tc>
          <w:tcPr>
            <w:tcW w:w="633" w:type="pct"/>
            <w:vMerge w:val="restart"/>
          </w:tcPr>
          <w:p w14:paraId="622274A1" w14:textId="5D3B398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</w:t>
            </w:r>
          </w:p>
          <w:p w14:paraId="7CD76F55" w14:textId="5EE12FD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14:paraId="6FD70883" w14:textId="793FCE1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4" w:type="pct"/>
          </w:tcPr>
          <w:p w14:paraId="1199C166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276E7484" w14:textId="529D12A3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5378A738" w14:textId="4230F2B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56B4032F" w14:textId="018C863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 w:val="restart"/>
          </w:tcPr>
          <w:p w14:paraId="52EAF4DF" w14:textId="5F6B5655" w:rsidR="004F595F" w:rsidRPr="0049323E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F595F" w:rsidRPr="0049323E" w14:paraId="39A71521" w14:textId="77777777" w:rsidTr="004F595F">
        <w:tc>
          <w:tcPr>
            <w:tcW w:w="223" w:type="pct"/>
            <w:vMerge/>
          </w:tcPr>
          <w:p w14:paraId="7E5AEC9F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14:paraId="01349CA2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5A69928C" w14:textId="55095583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1F27D855" w14:textId="0382D66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14:paraId="527F1E37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6A30128" w14:textId="71B70B2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467031EC" w14:textId="5E89814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59381522" w14:textId="07055A0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578F907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95F" w:rsidRPr="0049323E" w14:paraId="203E1EF8" w14:textId="77777777" w:rsidTr="004F595F">
        <w:tc>
          <w:tcPr>
            <w:tcW w:w="223" w:type="pct"/>
            <w:vMerge/>
          </w:tcPr>
          <w:p w14:paraId="3EBD3C84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7CC7768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0B1C274A" w14:textId="6E15776F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521C058B" w14:textId="3401ADC4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</w:t>
            </w:r>
          </w:p>
        </w:tc>
        <w:tc>
          <w:tcPr>
            <w:tcW w:w="804" w:type="pct"/>
          </w:tcPr>
          <w:p w14:paraId="5F478D9E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180D8029" w14:textId="5710E1F4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58FA767E" w14:textId="3DB93BA3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1BA09232" w14:textId="735A750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7A155A82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32506403" w14:textId="77777777" w:rsidTr="004F595F">
        <w:tc>
          <w:tcPr>
            <w:tcW w:w="223" w:type="pct"/>
            <w:vMerge/>
          </w:tcPr>
          <w:p w14:paraId="46DB0EF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5CDAF14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566703D0" w14:textId="74B1F1CC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490A264B" w14:textId="3A1CA00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04" w:type="pct"/>
          </w:tcPr>
          <w:p w14:paraId="6CAA8BFB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256BDC05" w14:textId="65C90D1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35E47E50" w14:textId="6D086E1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19CE9C61" w14:textId="79F1909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2651FC7F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0D677B7C" w14:textId="77777777" w:rsidTr="004F595F">
        <w:tc>
          <w:tcPr>
            <w:tcW w:w="223" w:type="pct"/>
            <w:vMerge/>
          </w:tcPr>
          <w:p w14:paraId="2CE45A92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4F736F33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1A7DE167" w14:textId="7E6B440F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6A3CF924" w14:textId="77746BC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4" w:type="pct"/>
          </w:tcPr>
          <w:p w14:paraId="1761E94C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402EDA48" w14:textId="223FBF9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6078CDD4" w14:textId="02A6839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157D1768" w14:textId="43460B5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7AF7BF01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0B7329B0" w14:textId="77777777" w:rsidTr="004F595F">
        <w:tc>
          <w:tcPr>
            <w:tcW w:w="223" w:type="pct"/>
            <w:vMerge/>
          </w:tcPr>
          <w:p w14:paraId="44CA78E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268CF948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0943FDF3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1B6391A9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  <w:p w14:paraId="10720F00" w14:textId="49D4E955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4" w:type="pct"/>
          </w:tcPr>
          <w:p w14:paraId="4ECBC74E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7AA9D50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  <w:p w14:paraId="02B61D90" w14:textId="3F5ACE58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14:paraId="3387ED13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14:paraId="1F98D762" w14:textId="4992AE4E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14:paraId="458B9BAD" w14:textId="712CD71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17E01ADC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56A511FB" w14:textId="77777777" w:rsidTr="00637C1B">
        <w:trPr>
          <w:trHeight w:val="841"/>
        </w:trPr>
        <w:tc>
          <w:tcPr>
            <w:tcW w:w="223" w:type="pct"/>
            <w:vMerge/>
          </w:tcPr>
          <w:p w14:paraId="684C36C2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14:paraId="4EDDA5AA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282947E5" w14:textId="0A26125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52B7ED90" w14:textId="06FC636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804" w:type="pct"/>
          </w:tcPr>
          <w:p w14:paraId="64165B79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75219130" w14:textId="08C7E7A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23CBE383" w14:textId="0BDE8D1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5FE3E2D8" w14:textId="6044CE8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44825288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95F" w:rsidRPr="0049323E" w14:paraId="4485B357" w14:textId="77777777" w:rsidTr="004F595F">
        <w:tc>
          <w:tcPr>
            <w:tcW w:w="223" w:type="pct"/>
            <w:vMerge/>
          </w:tcPr>
          <w:p w14:paraId="76570B58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14:paraId="045B1E8A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36AF5971" w14:textId="1650C3F1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00071E92" w14:textId="7144D2D8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14:paraId="110E3461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2C2C6456" w14:textId="68FC255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3E1211E8" w14:textId="1887FCC8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5645D084" w14:textId="4AB3A8A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4F5D2C9F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95F" w:rsidRPr="0049323E" w14:paraId="320EA8DE" w14:textId="77777777" w:rsidTr="004F595F">
        <w:tc>
          <w:tcPr>
            <w:tcW w:w="223" w:type="pct"/>
            <w:vMerge/>
          </w:tcPr>
          <w:p w14:paraId="62502ECB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3920004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1BB89305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12ECE2C3" w14:textId="7CA8CDF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4" w:type="pct"/>
          </w:tcPr>
          <w:p w14:paraId="55B40FF6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24C4124E" w14:textId="77D5328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10FF0E69" w14:textId="49001692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3D87DFB" w14:textId="6959A418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4365C3A0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60900E13" w14:textId="77777777" w:rsidTr="004F595F">
        <w:tc>
          <w:tcPr>
            <w:tcW w:w="223" w:type="pct"/>
            <w:vMerge/>
          </w:tcPr>
          <w:p w14:paraId="3E032C3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1AC3E49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6826426F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1ECF8FA4" w14:textId="6A191D03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4" w:type="pct"/>
          </w:tcPr>
          <w:p w14:paraId="49806B78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1BC64EF6" w14:textId="5EA7BE3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21CFF8AE" w14:textId="643A670D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4283DF5C" w14:textId="2EF92AF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581CB672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7084CE5B" w14:textId="77777777" w:rsidTr="004F595F">
        <w:tc>
          <w:tcPr>
            <w:tcW w:w="223" w:type="pct"/>
            <w:vMerge/>
          </w:tcPr>
          <w:p w14:paraId="0EBE7CA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3CC0B79C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4850A434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58B83223" w14:textId="4FF48454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4" w:type="pct"/>
          </w:tcPr>
          <w:p w14:paraId="7F1471E2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2D683AFD" w14:textId="4E61DC0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12ABC053" w14:textId="1B427B78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1FDDD68" w14:textId="710D0FE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6323D3E4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7CE68CA1" w14:textId="77777777" w:rsidTr="004F595F">
        <w:tc>
          <w:tcPr>
            <w:tcW w:w="223" w:type="pct"/>
            <w:vMerge/>
          </w:tcPr>
          <w:p w14:paraId="1CFDE344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53047374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6CCE1B7B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3A011E91" w14:textId="44AC44A6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4" w:type="pct"/>
          </w:tcPr>
          <w:p w14:paraId="7F474D7F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7FE7545" w14:textId="6D750D53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57E5B4AD" w14:textId="3E8D23A9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2513E2C" w14:textId="1D28A74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21CAD1FD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5F208A60" w14:textId="77777777" w:rsidTr="004F595F">
        <w:tc>
          <w:tcPr>
            <w:tcW w:w="223" w:type="pct"/>
            <w:vMerge/>
          </w:tcPr>
          <w:p w14:paraId="22D31221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166B316A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2953768B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01F76D78" w14:textId="0F32A482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04" w:type="pct"/>
          </w:tcPr>
          <w:p w14:paraId="65C4F97C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0C2F4633" w14:textId="50A3E42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0CA4CF73" w14:textId="3A75CC9F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9B72CBC" w14:textId="3BA620D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733BFB31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0DF915B1" w14:textId="77777777" w:rsidTr="004F595F">
        <w:tc>
          <w:tcPr>
            <w:tcW w:w="223" w:type="pct"/>
            <w:vMerge/>
          </w:tcPr>
          <w:p w14:paraId="3B3B3340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6929E5A8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075C3BD8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787090D3" w14:textId="78B447D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4" w:type="pct"/>
          </w:tcPr>
          <w:p w14:paraId="78C14092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1170FA2C" w14:textId="28D72271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363A25DA" w14:textId="60511733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FCAFB0D" w14:textId="6F46ADF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590E204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33631417" w14:textId="77777777" w:rsidTr="004F595F">
        <w:tc>
          <w:tcPr>
            <w:tcW w:w="223" w:type="pct"/>
            <w:vMerge/>
          </w:tcPr>
          <w:p w14:paraId="4C18BA22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6BA995DF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63E77EF3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42FE22B1" w14:textId="7A8D69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4" w:type="pct"/>
          </w:tcPr>
          <w:p w14:paraId="46D48B2C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2A85C827" w14:textId="62EBF52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695C5090" w14:textId="112958D4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158BA0B2" w14:textId="058D0972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28A09439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41472EC2" w14:textId="77777777" w:rsidTr="004F595F">
        <w:tc>
          <w:tcPr>
            <w:tcW w:w="223" w:type="pct"/>
            <w:vMerge/>
          </w:tcPr>
          <w:p w14:paraId="6308DAEA" w14:textId="62D99461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65C33DDA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0E28B980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4B612D27" w14:textId="3A20F37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4" w:type="pct"/>
          </w:tcPr>
          <w:p w14:paraId="1BC6F36C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6A0E2036" w14:textId="3A754223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3AF698CD" w14:textId="3F7712A1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150BA81" w14:textId="0EB001C1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310FAC06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13113EE9" w14:textId="77777777" w:rsidTr="004F595F">
        <w:tc>
          <w:tcPr>
            <w:tcW w:w="223" w:type="pct"/>
            <w:vMerge/>
          </w:tcPr>
          <w:p w14:paraId="42BA3558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7C9D4D34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39A7B4BC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71CD590D" w14:textId="1F3D5E42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04" w:type="pct"/>
          </w:tcPr>
          <w:p w14:paraId="1B827B9A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6DDE2FDF" w14:textId="7CAB1522" w:rsidR="004F595F" w:rsidRPr="0049323E" w:rsidRDefault="009014D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4F595F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7FDF6A6E" w14:textId="7BE1C824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3902F7DF" w14:textId="11400A74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41EBEDD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1EE21F13" w14:textId="77777777" w:rsidTr="004F595F">
        <w:tc>
          <w:tcPr>
            <w:tcW w:w="223" w:type="pct"/>
            <w:vMerge/>
          </w:tcPr>
          <w:p w14:paraId="5BDD24DA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4DDBA6BF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7E98C845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46480BEE" w14:textId="1131F0D2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37.5</w:t>
            </w:r>
          </w:p>
        </w:tc>
        <w:tc>
          <w:tcPr>
            <w:tcW w:w="804" w:type="pct"/>
          </w:tcPr>
          <w:p w14:paraId="103DA1C1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4FE95E2" w14:textId="2773215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45C8D292" w14:textId="06D32652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44431237" w14:textId="5222A54D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5C1EA664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6C9956DA" w14:textId="77777777" w:rsidTr="004F595F">
        <w:tc>
          <w:tcPr>
            <w:tcW w:w="223" w:type="pct"/>
            <w:vMerge/>
          </w:tcPr>
          <w:p w14:paraId="35B7DDA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vMerge/>
          </w:tcPr>
          <w:p w14:paraId="69C030CE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pct"/>
            <w:vMerge/>
          </w:tcPr>
          <w:p w14:paraId="0D1D2B73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3318A1BC" w14:textId="240107A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4" w:type="pct"/>
          </w:tcPr>
          <w:p w14:paraId="578E2856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30183A9" w14:textId="03AE527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7C24C67A" w14:textId="519F912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9DF3F97" w14:textId="3FD5292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749754B3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3478A5BE" w14:textId="77777777" w:rsidTr="004F595F">
        <w:tc>
          <w:tcPr>
            <w:tcW w:w="223" w:type="pct"/>
          </w:tcPr>
          <w:p w14:paraId="2AE84891" w14:textId="50DC7E08" w:rsidR="004F595F" w:rsidRPr="00927816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CED2" w14:textId="77777777" w:rsidR="004F595F" w:rsidRPr="00927816" w:rsidRDefault="004F595F" w:rsidP="004F595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816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</w:p>
          <w:p w14:paraId="2C34BEB0" w14:textId="11C4F541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7816">
              <w:rPr>
                <w:rFonts w:ascii="Times New Roman" w:hAnsi="Times New Roman"/>
                <w:sz w:val="24"/>
                <w:szCs w:val="24"/>
              </w:rPr>
              <w:t>( у</w:t>
            </w:r>
            <w:proofErr w:type="gramEnd"/>
            <w:r w:rsidRPr="00927816">
              <w:rPr>
                <w:rFonts w:ascii="Times New Roman" w:hAnsi="Times New Roman"/>
                <w:sz w:val="24"/>
                <w:szCs w:val="24"/>
              </w:rPr>
              <w:t xml:space="preserve"> дома 18)</w:t>
            </w:r>
          </w:p>
        </w:tc>
        <w:tc>
          <w:tcPr>
            <w:tcW w:w="633" w:type="pct"/>
          </w:tcPr>
          <w:p w14:paraId="7E8441DF" w14:textId="596F5488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594" w:type="pct"/>
          </w:tcPr>
          <w:p w14:paraId="32E00358" w14:textId="63CD64E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04" w:type="pct"/>
          </w:tcPr>
          <w:p w14:paraId="02C50565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6ED2035" w14:textId="5B6CB51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61F977E7" w14:textId="746C963D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3A79D347" w14:textId="6F99A3D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6EAB1605" w14:textId="06F84DAF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595F" w:rsidRPr="0049323E" w14:paraId="77A3C456" w14:textId="77777777" w:rsidTr="004F595F">
        <w:tc>
          <w:tcPr>
            <w:tcW w:w="223" w:type="pct"/>
          </w:tcPr>
          <w:p w14:paraId="774F23D7" w14:textId="35DBE63A" w:rsidR="004F595F" w:rsidRPr="00927816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8379" w14:textId="77777777" w:rsidR="004F595F" w:rsidRPr="00927816" w:rsidRDefault="004F595F" w:rsidP="004F595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816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</w:p>
          <w:p w14:paraId="321EE066" w14:textId="711D9005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7816">
              <w:rPr>
                <w:rFonts w:ascii="Times New Roman" w:hAnsi="Times New Roman"/>
                <w:sz w:val="24"/>
                <w:szCs w:val="24"/>
              </w:rPr>
              <w:t>( напротив</w:t>
            </w:r>
            <w:proofErr w:type="gramEnd"/>
            <w:r w:rsidRPr="00927816">
              <w:rPr>
                <w:rFonts w:ascii="Times New Roman" w:hAnsi="Times New Roman"/>
                <w:sz w:val="24"/>
                <w:szCs w:val="24"/>
              </w:rPr>
              <w:t xml:space="preserve"> средней школы)</w:t>
            </w:r>
          </w:p>
        </w:tc>
        <w:tc>
          <w:tcPr>
            <w:tcW w:w="633" w:type="pct"/>
          </w:tcPr>
          <w:p w14:paraId="6593751B" w14:textId="08695F7F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  <w:tc>
          <w:tcPr>
            <w:tcW w:w="594" w:type="pct"/>
          </w:tcPr>
          <w:p w14:paraId="650074A8" w14:textId="373BD59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4" w:type="pct"/>
          </w:tcPr>
          <w:p w14:paraId="188ADAAF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5D8847CB" w14:textId="21F4317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50370CC3" w14:textId="301B2795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AF182C2" w14:textId="742FA96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4E323839" w14:textId="7EC8D59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595F" w:rsidRPr="0049323E" w14:paraId="333EF835" w14:textId="77777777" w:rsidTr="004F595F">
        <w:tc>
          <w:tcPr>
            <w:tcW w:w="223" w:type="pct"/>
            <w:vMerge w:val="restart"/>
          </w:tcPr>
          <w:p w14:paraId="47909478" w14:textId="61089369" w:rsidR="004F595F" w:rsidRPr="00927816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2B1292" w14:textId="77777777" w:rsidR="004F595F" w:rsidRPr="00927816" w:rsidRDefault="004F595F" w:rsidP="004F595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816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</w:p>
          <w:p w14:paraId="5FA125D3" w14:textId="77777777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7816">
              <w:rPr>
                <w:rFonts w:ascii="Times New Roman" w:hAnsi="Times New Roman"/>
                <w:sz w:val="24"/>
                <w:szCs w:val="24"/>
              </w:rPr>
              <w:t>( у</w:t>
            </w:r>
            <w:proofErr w:type="gramEnd"/>
            <w:r w:rsidRPr="00927816">
              <w:rPr>
                <w:rFonts w:ascii="Times New Roman" w:hAnsi="Times New Roman"/>
                <w:sz w:val="24"/>
                <w:szCs w:val="24"/>
              </w:rPr>
              <w:t xml:space="preserve"> дома № 14)</w:t>
            </w:r>
          </w:p>
          <w:p w14:paraId="109CA187" w14:textId="5398C649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vMerge w:val="restart"/>
          </w:tcPr>
          <w:p w14:paraId="63ED7B07" w14:textId="7A101215" w:rsidR="004F595F" w:rsidRDefault="00637C1B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594" w:type="pct"/>
          </w:tcPr>
          <w:p w14:paraId="2895A438" w14:textId="174010BD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04" w:type="pct"/>
          </w:tcPr>
          <w:p w14:paraId="0A8F15DF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0FC9C8AC" w14:textId="2E46B2FA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4B24172C" w14:textId="694CE5AD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4299BEAA" w14:textId="6381B74B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 w:val="restart"/>
          </w:tcPr>
          <w:p w14:paraId="1F3444C5" w14:textId="26FBB510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F595F" w:rsidRPr="0049323E" w14:paraId="70DF9F54" w14:textId="77777777" w:rsidTr="004F595F">
        <w:tc>
          <w:tcPr>
            <w:tcW w:w="223" w:type="pct"/>
            <w:vMerge/>
          </w:tcPr>
          <w:p w14:paraId="7C5CAA89" w14:textId="77777777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A07325F" w14:textId="33019AEC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14:paraId="51242FDE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</w:tcPr>
          <w:p w14:paraId="744D2AD1" w14:textId="46141B4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4" w:type="pct"/>
          </w:tcPr>
          <w:p w14:paraId="471E875F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4F708597" w14:textId="793C2BD6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2AC1E0D3" w14:textId="146AB944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ADAD8DD" w14:textId="026195F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  <w:vMerge/>
          </w:tcPr>
          <w:p w14:paraId="68BE8ACC" w14:textId="77777777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595F" w:rsidRPr="0049323E" w14:paraId="73BC2358" w14:textId="77777777" w:rsidTr="004F595F">
        <w:tc>
          <w:tcPr>
            <w:tcW w:w="223" w:type="pct"/>
          </w:tcPr>
          <w:p w14:paraId="1307BD9E" w14:textId="6550F191" w:rsidR="004F595F" w:rsidRPr="00927816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FD47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816">
              <w:rPr>
                <w:rFonts w:ascii="Times New Roman" w:hAnsi="Times New Roman"/>
                <w:sz w:val="24"/>
                <w:szCs w:val="24"/>
              </w:rPr>
              <w:t>ул.Новоржевская</w:t>
            </w:r>
            <w:proofErr w:type="spellEnd"/>
          </w:p>
          <w:p w14:paraId="2B0211BC" w14:textId="6BBF328B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16">
              <w:rPr>
                <w:rFonts w:ascii="Times New Roman" w:hAnsi="Times New Roman"/>
                <w:sz w:val="24"/>
                <w:szCs w:val="24"/>
              </w:rPr>
              <w:t xml:space="preserve"> (напротив дома № 8)</w:t>
            </w:r>
          </w:p>
        </w:tc>
        <w:tc>
          <w:tcPr>
            <w:tcW w:w="633" w:type="pct"/>
          </w:tcPr>
          <w:p w14:paraId="096F1E7F" w14:textId="199A3B6E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  <w:tc>
          <w:tcPr>
            <w:tcW w:w="594" w:type="pct"/>
          </w:tcPr>
          <w:p w14:paraId="06F1AB05" w14:textId="0ABB4D2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4" w:type="pct"/>
          </w:tcPr>
          <w:p w14:paraId="1E43362A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003A957B" w14:textId="1381AEB8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94" w:type="pct"/>
          </w:tcPr>
          <w:p w14:paraId="6285436B" w14:textId="71188AEE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2D785D1E" w14:textId="0D22EEF2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7D990E07" w14:textId="215DF8C9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595F" w:rsidRPr="0049323E" w14:paraId="4047E63F" w14:textId="77777777" w:rsidTr="004F595F">
        <w:tc>
          <w:tcPr>
            <w:tcW w:w="223" w:type="pct"/>
          </w:tcPr>
          <w:p w14:paraId="777ABB79" w14:textId="3BD3F50F" w:rsidR="004F595F" w:rsidRPr="00927816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BDDD" w14:textId="77777777" w:rsidR="004F595F" w:rsidRPr="00927816" w:rsidRDefault="004F595F" w:rsidP="004F595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16">
              <w:rPr>
                <w:rFonts w:ascii="Times New Roman" w:hAnsi="Times New Roman" w:cs="Times New Roman"/>
                <w:sz w:val="24"/>
                <w:szCs w:val="24"/>
              </w:rPr>
              <w:t>ул. Ермолаева</w:t>
            </w:r>
          </w:p>
          <w:p w14:paraId="3A77065F" w14:textId="7AC7A22B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27816">
              <w:rPr>
                <w:rFonts w:ascii="Times New Roman" w:hAnsi="Times New Roman"/>
                <w:sz w:val="24"/>
                <w:szCs w:val="24"/>
              </w:rPr>
              <w:t>напротив  Универмага</w:t>
            </w:r>
            <w:proofErr w:type="gramEnd"/>
            <w:r w:rsidRPr="00927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3" w:type="pct"/>
          </w:tcPr>
          <w:p w14:paraId="033C3645" w14:textId="11796281" w:rsidR="004F595F" w:rsidRDefault="00493B84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594" w:type="pct"/>
          </w:tcPr>
          <w:p w14:paraId="37FA9AAE" w14:textId="10A75C04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4" w:type="pct"/>
          </w:tcPr>
          <w:p w14:paraId="240CE619" w14:textId="733FE328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 оказание бытовых услуг</w:t>
            </w:r>
          </w:p>
        </w:tc>
        <w:tc>
          <w:tcPr>
            <w:tcW w:w="594" w:type="pct"/>
          </w:tcPr>
          <w:p w14:paraId="1DE4123E" w14:textId="2DD4EA5B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94" w:type="pct"/>
          </w:tcPr>
          <w:p w14:paraId="519CA119" w14:textId="103562AE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00DD2E5A" w14:textId="2D1E05E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595F" w:rsidRPr="0049323E" w14:paraId="24B7A337" w14:textId="77777777" w:rsidTr="004F595F">
        <w:tc>
          <w:tcPr>
            <w:tcW w:w="223" w:type="pct"/>
          </w:tcPr>
          <w:p w14:paraId="36248BB4" w14:textId="6ADEB9D9" w:rsidR="004F595F" w:rsidRPr="00927816" w:rsidRDefault="00637C1B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571A" w14:textId="2D80C411" w:rsidR="004F595F" w:rsidRPr="00927816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16">
              <w:rPr>
                <w:rFonts w:ascii="Times New Roman" w:hAnsi="Times New Roman"/>
                <w:sz w:val="24"/>
                <w:szCs w:val="24"/>
              </w:rPr>
              <w:t>ул. Западная</w:t>
            </w:r>
          </w:p>
        </w:tc>
        <w:tc>
          <w:tcPr>
            <w:tcW w:w="633" w:type="pct"/>
          </w:tcPr>
          <w:p w14:paraId="14EA4AB4" w14:textId="296C733C" w:rsidR="004F595F" w:rsidRDefault="00493B84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594" w:type="pct"/>
          </w:tcPr>
          <w:p w14:paraId="7B408F16" w14:textId="4FA419DC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4" w:type="pct"/>
          </w:tcPr>
          <w:p w14:paraId="00DD2C13" w14:textId="77777777" w:rsidR="004F595F" w:rsidRDefault="004F595F" w:rsidP="004F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14:paraId="76BE4BEE" w14:textId="3FF08EE6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94" w:type="pct"/>
          </w:tcPr>
          <w:p w14:paraId="7D73DCEC" w14:textId="0AA6D7AA" w:rsidR="004F595F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94" w:type="pct"/>
          </w:tcPr>
          <w:p w14:paraId="60EF467D" w14:textId="79D11E05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554" w:type="pct"/>
          </w:tcPr>
          <w:p w14:paraId="567013E2" w14:textId="70DDD192" w:rsidR="004F595F" w:rsidRPr="0049323E" w:rsidRDefault="004F595F" w:rsidP="004F59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E12077A" w14:textId="77777777" w:rsidR="009B4501" w:rsidRPr="003148ED" w:rsidRDefault="009B4501" w:rsidP="004F595F">
      <w:pPr>
        <w:rPr>
          <w:rFonts w:ascii="Times New Roman" w:hAnsi="Times New Roman"/>
          <w:sz w:val="28"/>
          <w:szCs w:val="28"/>
        </w:rPr>
      </w:pPr>
    </w:p>
    <w:sectPr w:rsidR="009B4501" w:rsidRPr="003148ED" w:rsidSect="0049323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A016" w14:textId="77777777" w:rsidR="00C620AA" w:rsidRDefault="00C620AA" w:rsidP="00E8535C">
      <w:r>
        <w:separator/>
      </w:r>
    </w:p>
  </w:endnote>
  <w:endnote w:type="continuationSeparator" w:id="0">
    <w:p w14:paraId="28A733BF" w14:textId="77777777" w:rsidR="00C620AA" w:rsidRDefault="00C620AA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E8D1" w14:textId="77777777" w:rsidR="00C620AA" w:rsidRDefault="00C620AA" w:rsidP="00E8535C">
      <w:r>
        <w:separator/>
      </w:r>
    </w:p>
  </w:footnote>
  <w:footnote w:type="continuationSeparator" w:id="0">
    <w:p w14:paraId="4C622268" w14:textId="77777777" w:rsidR="00C620AA" w:rsidRDefault="00C620AA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74B"/>
    <w:multiLevelType w:val="hybridMultilevel"/>
    <w:tmpl w:val="9DC04640"/>
    <w:lvl w:ilvl="0" w:tplc="F7D68DFC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58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2E40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500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1C9B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472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1F2E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701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4FFE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847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0AA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683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28B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B65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A6C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1FFA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D48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5D0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23E"/>
    <w:rsid w:val="00493451"/>
    <w:rsid w:val="00493B84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95F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5E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3DB"/>
    <w:rsid w:val="00536454"/>
    <w:rsid w:val="005365BB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0B63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7E5"/>
    <w:rsid w:val="00637A11"/>
    <w:rsid w:val="00637A1E"/>
    <w:rsid w:val="00637C1B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BC5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1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A36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D83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8F5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53D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CBA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567C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49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14B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4DF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816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2F54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3A4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501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3F82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4FC3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41E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397F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777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2E03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0DBB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6F5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0AA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575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C96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672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7B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696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32D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26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9AA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076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416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3A5"/>
  <w15:docId w15:val="{17CC2C5C-0EEC-4F09-899B-468984B9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2F54"/>
    <w:pPr>
      <w:ind w:left="720"/>
      <w:contextualSpacing/>
    </w:pPr>
  </w:style>
  <w:style w:type="table" w:styleId="ab">
    <w:name w:val="Table Grid"/>
    <w:basedOn w:val="a1"/>
    <w:uiPriority w:val="59"/>
    <w:rsid w:val="00E7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2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3B1F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9091E44E0DBBAED6F01C14AA82EF4E9343C029B52ED53E214CB907581DD6D2D528D8144B94907C4M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2023-03-24T12:34:00Z</cp:lastPrinted>
  <dcterms:created xsi:type="dcterms:W3CDTF">2023-03-24T06:21:00Z</dcterms:created>
  <dcterms:modified xsi:type="dcterms:W3CDTF">2023-03-24T12:38:00Z</dcterms:modified>
</cp:coreProperties>
</file>