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C5A3" w14:textId="77777777" w:rsidR="0053244A" w:rsidRDefault="008E3F97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noProof/>
          <w:sz w:val="36"/>
        </w:rPr>
        <w:drawing>
          <wp:inline distT="0" distB="0" distL="0" distR="0" wp14:anchorId="494FEB63" wp14:editId="1A061194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EE371" w14:textId="77777777" w:rsidR="007666A0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СОБРАНИЕ ДЕПУТАТОВ</w:t>
      </w:r>
    </w:p>
    <w:p w14:paraId="3C584F2D" w14:textId="77777777" w:rsidR="00182D3F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ГОРОДСКОГО ПОСЕЛЕНИЯ</w:t>
      </w:r>
      <w:r w:rsidR="0053244A">
        <w:rPr>
          <w:sz w:val="28"/>
          <w:szCs w:val="24"/>
        </w:rPr>
        <w:t xml:space="preserve"> </w:t>
      </w:r>
      <w:r w:rsidRPr="0060126B">
        <w:rPr>
          <w:sz w:val="28"/>
          <w:szCs w:val="24"/>
        </w:rPr>
        <w:t>«ПУШКИНОГОРЬЕ»</w:t>
      </w:r>
    </w:p>
    <w:p w14:paraId="22E2451F" w14:textId="77777777" w:rsidR="006A652E" w:rsidRPr="0060126B" w:rsidRDefault="006A652E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ПУШКИНОГОРСКОГО РАЙОНА ПСКОВСКОЙ ОБЛАСТИ</w:t>
      </w:r>
    </w:p>
    <w:p w14:paraId="5D826C95" w14:textId="77777777" w:rsidR="00182D3F" w:rsidRPr="0060126B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6F8C846A" w14:textId="49145F71" w:rsidR="00182D3F" w:rsidRPr="003461B9" w:rsidRDefault="00182D3F" w:rsidP="005C3C91">
      <w:pPr>
        <w:widowControl/>
        <w:autoSpaceDE/>
        <w:autoSpaceDN/>
        <w:adjustRightInd/>
        <w:jc w:val="center"/>
        <w:rPr>
          <w:bCs/>
          <w:sz w:val="32"/>
          <w:szCs w:val="24"/>
        </w:rPr>
      </w:pPr>
      <w:r w:rsidRPr="0060126B">
        <w:rPr>
          <w:b/>
          <w:sz w:val="32"/>
          <w:szCs w:val="24"/>
        </w:rPr>
        <w:t>Р Е Ш Е Н И Е</w:t>
      </w:r>
      <w:r w:rsidR="003461B9">
        <w:rPr>
          <w:b/>
          <w:sz w:val="32"/>
          <w:szCs w:val="24"/>
        </w:rPr>
        <w:t xml:space="preserve">   </w:t>
      </w:r>
    </w:p>
    <w:p w14:paraId="7CC0D31C" w14:textId="77777777" w:rsidR="00182D3F" w:rsidRPr="0060126B" w:rsidRDefault="00182D3F" w:rsidP="005C3C91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0C6FDC13" w14:textId="2F9D18A6" w:rsidR="00182D3F" w:rsidRDefault="003461B9" w:rsidP="007F217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4CA5">
        <w:rPr>
          <w:sz w:val="24"/>
          <w:szCs w:val="24"/>
        </w:rPr>
        <w:t>15.06.</w:t>
      </w:r>
      <w:r>
        <w:rPr>
          <w:sz w:val="24"/>
          <w:szCs w:val="24"/>
        </w:rPr>
        <w:t>2023</w:t>
      </w:r>
      <w:r w:rsidR="00130FBE">
        <w:rPr>
          <w:sz w:val="24"/>
          <w:szCs w:val="24"/>
        </w:rPr>
        <w:t xml:space="preserve"> № </w:t>
      </w:r>
      <w:r w:rsidR="00264CA5">
        <w:rPr>
          <w:sz w:val="24"/>
          <w:szCs w:val="24"/>
        </w:rPr>
        <w:t>130</w:t>
      </w:r>
    </w:p>
    <w:p w14:paraId="3A5A84F7" w14:textId="77777777" w:rsidR="00907DA6" w:rsidRPr="006A652E" w:rsidRDefault="00907DA6" w:rsidP="007F217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DABDD2F" w14:textId="006157A0" w:rsidR="00182D3F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Принято на</w:t>
      </w:r>
      <w:r w:rsidR="00F33280">
        <w:rPr>
          <w:sz w:val="24"/>
          <w:szCs w:val="24"/>
        </w:rPr>
        <w:t xml:space="preserve"> </w:t>
      </w:r>
      <w:r w:rsidR="00264CA5">
        <w:rPr>
          <w:sz w:val="24"/>
          <w:szCs w:val="24"/>
        </w:rPr>
        <w:t xml:space="preserve">23 </w:t>
      </w:r>
      <w:proofErr w:type="gramStart"/>
      <w:r w:rsidR="00264CA5">
        <w:rPr>
          <w:sz w:val="24"/>
          <w:szCs w:val="24"/>
        </w:rPr>
        <w:t>внеочередной</w:t>
      </w:r>
      <w:r w:rsidR="00BD095E">
        <w:rPr>
          <w:sz w:val="24"/>
          <w:szCs w:val="24"/>
        </w:rPr>
        <w:t xml:space="preserve"> </w:t>
      </w:r>
      <w:r w:rsidR="007666A0" w:rsidRPr="006A652E">
        <w:rPr>
          <w:sz w:val="24"/>
          <w:szCs w:val="24"/>
        </w:rPr>
        <w:t xml:space="preserve"> </w:t>
      </w:r>
      <w:r w:rsidRPr="006A652E">
        <w:rPr>
          <w:sz w:val="24"/>
          <w:szCs w:val="24"/>
        </w:rPr>
        <w:t>сессии</w:t>
      </w:r>
      <w:proofErr w:type="gramEnd"/>
    </w:p>
    <w:p w14:paraId="05512BAB" w14:textId="77777777"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Собрания депутатов городского пос</w:t>
      </w:r>
      <w:r w:rsidR="007666A0" w:rsidRPr="006A652E">
        <w:rPr>
          <w:sz w:val="24"/>
          <w:szCs w:val="24"/>
        </w:rPr>
        <w:t>е</w:t>
      </w:r>
      <w:r w:rsidRPr="006A652E">
        <w:rPr>
          <w:sz w:val="24"/>
          <w:szCs w:val="24"/>
        </w:rPr>
        <w:t>ления</w:t>
      </w:r>
    </w:p>
    <w:p w14:paraId="1604FF90" w14:textId="17D2837A"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«</w:t>
      </w:r>
      <w:proofErr w:type="spellStart"/>
      <w:r w:rsidRPr="006A652E">
        <w:rPr>
          <w:sz w:val="24"/>
          <w:szCs w:val="24"/>
        </w:rPr>
        <w:t>Пушкиногорье</w:t>
      </w:r>
      <w:proofErr w:type="spellEnd"/>
      <w:r w:rsidRPr="006A652E">
        <w:rPr>
          <w:sz w:val="24"/>
          <w:szCs w:val="24"/>
        </w:rPr>
        <w:t xml:space="preserve">» </w:t>
      </w:r>
      <w:r w:rsidR="00671FD9">
        <w:rPr>
          <w:sz w:val="24"/>
          <w:szCs w:val="24"/>
        </w:rPr>
        <w:t>третьего</w:t>
      </w:r>
      <w:r w:rsidRPr="006A652E">
        <w:rPr>
          <w:sz w:val="24"/>
          <w:szCs w:val="24"/>
        </w:rPr>
        <w:t xml:space="preserve"> созыва</w:t>
      </w:r>
    </w:p>
    <w:p w14:paraId="58CCF2E1" w14:textId="77777777" w:rsidR="00BB5510" w:rsidRPr="006A652E" w:rsidRDefault="00BB5510" w:rsidP="00F96854">
      <w:pPr>
        <w:shd w:val="clear" w:color="auto" w:fill="FFFFFF"/>
        <w:rPr>
          <w:b/>
          <w:sz w:val="24"/>
          <w:szCs w:val="24"/>
        </w:rPr>
      </w:pPr>
    </w:p>
    <w:p w14:paraId="498E8B16" w14:textId="77777777" w:rsidR="00056E1D" w:rsidRPr="00F33280" w:rsidRDefault="00BB5510" w:rsidP="007F2177">
      <w:pPr>
        <w:shd w:val="clear" w:color="auto" w:fill="FFFFFF"/>
        <w:jc w:val="both"/>
        <w:rPr>
          <w:sz w:val="28"/>
          <w:szCs w:val="28"/>
        </w:rPr>
      </w:pPr>
      <w:r w:rsidRPr="00F33280">
        <w:rPr>
          <w:sz w:val="28"/>
          <w:szCs w:val="28"/>
        </w:rPr>
        <w:t>О внесении изменений</w:t>
      </w:r>
      <w:r w:rsidR="00056E1D" w:rsidRPr="00F33280">
        <w:rPr>
          <w:sz w:val="28"/>
          <w:szCs w:val="28"/>
        </w:rPr>
        <w:t xml:space="preserve"> </w:t>
      </w:r>
      <w:r w:rsidR="00AD3E81" w:rsidRPr="00F33280">
        <w:rPr>
          <w:sz w:val="28"/>
          <w:szCs w:val="28"/>
        </w:rPr>
        <w:t>в Устав</w:t>
      </w:r>
    </w:p>
    <w:p w14:paraId="7C7AB3AA" w14:textId="77777777" w:rsidR="00907DA6" w:rsidRPr="00F33280" w:rsidRDefault="00056E1D" w:rsidP="007F2177">
      <w:pPr>
        <w:shd w:val="clear" w:color="auto" w:fill="FFFFFF"/>
        <w:jc w:val="both"/>
        <w:rPr>
          <w:sz w:val="28"/>
          <w:szCs w:val="28"/>
        </w:rPr>
      </w:pPr>
      <w:r w:rsidRPr="00F33280">
        <w:rPr>
          <w:sz w:val="28"/>
          <w:szCs w:val="28"/>
        </w:rPr>
        <w:t xml:space="preserve">муниципального </w:t>
      </w:r>
      <w:r w:rsidR="00AD3E81" w:rsidRPr="00F33280">
        <w:rPr>
          <w:sz w:val="28"/>
          <w:szCs w:val="28"/>
        </w:rPr>
        <w:t>образования</w:t>
      </w:r>
    </w:p>
    <w:p w14:paraId="0A4B7773" w14:textId="77777777" w:rsidR="00BB5510" w:rsidRPr="00F33280" w:rsidRDefault="00BB5510" w:rsidP="007F2177">
      <w:pPr>
        <w:shd w:val="clear" w:color="auto" w:fill="FFFFFF"/>
        <w:jc w:val="both"/>
        <w:rPr>
          <w:sz w:val="24"/>
          <w:szCs w:val="24"/>
        </w:rPr>
      </w:pPr>
      <w:r w:rsidRPr="00F33280">
        <w:rPr>
          <w:sz w:val="28"/>
          <w:szCs w:val="28"/>
        </w:rPr>
        <w:t>«</w:t>
      </w:r>
      <w:proofErr w:type="spellStart"/>
      <w:r w:rsidRPr="00F33280">
        <w:rPr>
          <w:sz w:val="28"/>
          <w:szCs w:val="28"/>
        </w:rPr>
        <w:t>Пушкиногорье</w:t>
      </w:r>
      <w:proofErr w:type="spellEnd"/>
      <w:r w:rsidRPr="00F33280">
        <w:rPr>
          <w:sz w:val="24"/>
          <w:szCs w:val="24"/>
        </w:rPr>
        <w:t>»</w:t>
      </w:r>
    </w:p>
    <w:p w14:paraId="0C321F78" w14:textId="77777777" w:rsidR="00BB5510" w:rsidRPr="006A652E" w:rsidRDefault="00BB5510" w:rsidP="0053244A">
      <w:pPr>
        <w:shd w:val="clear" w:color="auto" w:fill="FFFFFF"/>
        <w:jc w:val="both"/>
        <w:rPr>
          <w:sz w:val="24"/>
          <w:szCs w:val="24"/>
        </w:rPr>
      </w:pPr>
    </w:p>
    <w:p w14:paraId="79EDE3E8" w14:textId="36A1FB16" w:rsidR="0053244A" w:rsidRPr="00EE74DC" w:rsidRDefault="003C6C37" w:rsidP="00BB4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244A" w:rsidRPr="00BB4142">
        <w:rPr>
          <w:sz w:val="28"/>
          <w:szCs w:val="28"/>
        </w:rPr>
        <w:t xml:space="preserve"> целях приведения Устава муниципального образования «</w:t>
      </w:r>
      <w:proofErr w:type="spellStart"/>
      <w:r w:rsidR="0053244A" w:rsidRPr="00BB4142">
        <w:rPr>
          <w:sz w:val="28"/>
          <w:szCs w:val="28"/>
        </w:rPr>
        <w:t>Пушкиногорье</w:t>
      </w:r>
      <w:proofErr w:type="spellEnd"/>
      <w:r w:rsidR="0053244A" w:rsidRPr="00BB4142">
        <w:rPr>
          <w:sz w:val="28"/>
          <w:szCs w:val="28"/>
        </w:rPr>
        <w:t xml:space="preserve">» в соответствие с </w:t>
      </w:r>
      <w:r w:rsidRPr="00BB414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BB414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B414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              </w:t>
      </w:r>
      <w:r w:rsidRPr="00BB414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53244A" w:rsidRPr="00BB4142">
        <w:rPr>
          <w:sz w:val="28"/>
          <w:szCs w:val="28"/>
        </w:rPr>
        <w:t>,</w:t>
      </w:r>
      <w:r w:rsidRPr="003C6C3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Псковской области</w:t>
      </w:r>
      <w:r w:rsidR="00F8133C">
        <w:rPr>
          <w:sz w:val="28"/>
          <w:szCs w:val="28"/>
        </w:rPr>
        <w:t xml:space="preserve"> </w:t>
      </w:r>
      <w:r>
        <w:rPr>
          <w:sz w:val="28"/>
          <w:szCs w:val="28"/>
        </w:rPr>
        <w:t>№ 700-ОЗ «Об организации муниципальной службы в Псковской области»</w:t>
      </w:r>
      <w:r w:rsidR="00AD3E81">
        <w:rPr>
          <w:sz w:val="28"/>
          <w:szCs w:val="28"/>
        </w:rPr>
        <w:t>,</w:t>
      </w:r>
      <w:r w:rsidR="000B6E44">
        <w:rPr>
          <w:sz w:val="28"/>
          <w:szCs w:val="28"/>
        </w:rPr>
        <w:t xml:space="preserve"> на </w:t>
      </w:r>
      <w:proofErr w:type="gramStart"/>
      <w:r w:rsidR="000B6E44">
        <w:rPr>
          <w:sz w:val="28"/>
          <w:szCs w:val="28"/>
        </w:rPr>
        <w:t>основании  Протеста</w:t>
      </w:r>
      <w:proofErr w:type="gramEnd"/>
      <w:r w:rsidR="000B6E44">
        <w:rPr>
          <w:sz w:val="28"/>
          <w:szCs w:val="28"/>
        </w:rPr>
        <w:t xml:space="preserve">  прокуратуры Пушкиногорского района от 30.03.2023 №02-53-2023,</w:t>
      </w:r>
    </w:p>
    <w:p w14:paraId="364D26A8" w14:textId="77777777" w:rsidR="00182D3F" w:rsidRPr="003C6C37" w:rsidRDefault="00182D3F" w:rsidP="00172546">
      <w:pPr>
        <w:shd w:val="clear" w:color="auto" w:fill="FFFFFF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Собрание депутатов городского поселения «</w:t>
      </w:r>
      <w:proofErr w:type="spellStart"/>
      <w:r w:rsidRPr="003C6C37">
        <w:rPr>
          <w:sz w:val="28"/>
          <w:szCs w:val="28"/>
        </w:rPr>
        <w:t>Пушкиногорье</w:t>
      </w:r>
      <w:proofErr w:type="spellEnd"/>
      <w:r w:rsidRPr="003C6C37">
        <w:rPr>
          <w:sz w:val="28"/>
          <w:szCs w:val="28"/>
        </w:rPr>
        <w:t>»</w:t>
      </w:r>
    </w:p>
    <w:p w14:paraId="48D0B9BF" w14:textId="02BBAC4E" w:rsidR="0053244A" w:rsidRDefault="00182D3F" w:rsidP="00172546">
      <w:pPr>
        <w:shd w:val="clear" w:color="auto" w:fill="FFFFFF"/>
        <w:jc w:val="center"/>
        <w:rPr>
          <w:bCs/>
          <w:sz w:val="28"/>
          <w:szCs w:val="28"/>
        </w:rPr>
      </w:pPr>
      <w:r w:rsidRPr="004C0FED">
        <w:rPr>
          <w:bCs/>
          <w:sz w:val="28"/>
          <w:szCs w:val="28"/>
        </w:rPr>
        <w:t>РЕШИЛО:</w:t>
      </w:r>
    </w:p>
    <w:p w14:paraId="74CDDEE9" w14:textId="77777777" w:rsidR="001C6E44" w:rsidRDefault="001C6E44" w:rsidP="00172546">
      <w:pPr>
        <w:shd w:val="clear" w:color="auto" w:fill="FFFFFF"/>
        <w:jc w:val="center"/>
        <w:rPr>
          <w:bCs/>
          <w:sz w:val="28"/>
          <w:szCs w:val="28"/>
        </w:rPr>
      </w:pPr>
    </w:p>
    <w:p w14:paraId="6D375884" w14:textId="32B64425" w:rsidR="00067E29" w:rsidRDefault="003461B9" w:rsidP="001C6E4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1. </w:t>
      </w:r>
      <w:r w:rsidR="00067E29">
        <w:rPr>
          <w:bCs/>
          <w:sz w:val="28"/>
          <w:szCs w:val="28"/>
        </w:rPr>
        <w:t xml:space="preserve">Внести </w:t>
      </w:r>
      <w:proofErr w:type="gramStart"/>
      <w:r w:rsidR="00067E29">
        <w:rPr>
          <w:bCs/>
          <w:sz w:val="28"/>
          <w:szCs w:val="28"/>
        </w:rPr>
        <w:t>в  Устав</w:t>
      </w:r>
      <w:proofErr w:type="gramEnd"/>
      <w:r w:rsidR="00067E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муниципального образования  «</w:t>
      </w:r>
      <w:proofErr w:type="spellStart"/>
      <w:r>
        <w:rPr>
          <w:bCs/>
          <w:sz w:val="28"/>
          <w:szCs w:val="28"/>
        </w:rPr>
        <w:t>Пушкиногорье</w:t>
      </w:r>
      <w:proofErr w:type="spellEnd"/>
      <w:r w:rsidR="001C6E44">
        <w:rPr>
          <w:bCs/>
          <w:sz w:val="28"/>
          <w:szCs w:val="28"/>
        </w:rPr>
        <w:t xml:space="preserve">» </w:t>
      </w:r>
      <w:r w:rsidR="00067E29">
        <w:rPr>
          <w:bCs/>
          <w:sz w:val="28"/>
          <w:szCs w:val="28"/>
        </w:rPr>
        <w:t xml:space="preserve">следующие изменения: </w:t>
      </w:r>
    </w:p>
    <w:p w14:paraId="3BE867B1" w14:textId="7F2A42C5" w:rsidR="00F8133C" w:rsidRDefault="000B6E44" w:rsidP="001C6E4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67E29">
        <w:rPr>
          <w:bCs/>
          <w:sz w:val="28"/>
          <w:szCs w:val="28"/>
        </w:rPr>
        <w:t xml:space="preserve">1.1. статью </w:t>
      </w:r>
      <w:proofErr w:type="gramStart"/>
      <w:r w:rsidR="00067E29">
        <w:rPr>
          <w:bCs/>
          <w:sz w:val="28"/>
          <w:szCs w:val="28"/>
        </w:rPr>
        <w:t>4  дополнить</w:t>
      </w:r>
      <w:proofErr w:type="gramEnd"/>
      <w:r w:rsidR="00067E29">
        <w:rPr>
          <w:bCs/>
          <w:sz w:val="28"/>
          <w:szCs w:val="28"/>
        </w:rPr>
        <w:t xml:space="preserve">  пункт</w:t>
      </w:r>
      <w:r w:rsidR="00521AEF">
        <w:rPr>
          <w:bCs/>
          <w:sz w:val="28"/>
          <w:szCs w:val="28"/>
        </w:rPr>
        <w:t>ами:</w:t>
      </w:r>
      <w:r w:rsidR="00067E29">
        <w:rPr>
          <w:bCs/>
          <w:sz w:val="28"/>
          <w:szCs w:val="28"/>
        </w:rPr>
        <w:t xml:space="preserve"> </w:t>
      </w:r>
      <w:r w:rsidR="00F8133C">
        <w:rPr>
          <w:bCs/>
          <w:sz w:val="28"/>
          <w:szCs w:val="28"/>
        </w:rPr>
        <w:t>4.1)</w:t>
      </w:r>
      <w:r w:rsidR="00521AEF">
        <w:rPr>
          <w:bCs/>
          <w:sz w:val="28"/>
          <w:szCs w:val="28"/>
        </w:rPr>
        <w:t xml:space="preserve">, </w:t>
      </w:r>
      <w:r w:rsidR="00521AEF" w:rsidRPr="008E1769">
        <w:rPr>
          <w:color w:val="000000"/>
          <w:sz w:val="30"/>
          <w:szCs w:val="30"/>
        </w:rPr>
        <w:t>20.1</w:t>
      </w:r>
      <w:r w:rsidR="00521AEF">
        <w:rPr>
          <w:color w:val="000000"/>
          <w:sz w:val="30"/>
          <w:szCs w:val="30"/>
        </w:rPr>
        <w:t xml:space="preserve">), </w:t>
      </w:r>
      <w:r w:rsidR="00521AEF" w:rsidRPr="008E1769">
        <w:rPr>
          <w:color w:val="000000"/>
          <w:sz w:val="30"/>
          <w:szCs w:val="30"/>
        </w:rPr>
        <w:t>20.2</w:t>
      </w:r>
      <w:r w:rsidR="00521AEF">
        <w:rPr>
          <w:color w:val="000000"/>
          <w:sz w:val="30"/>
          <w:szCs w:val="30"/>
        </w:rPr>
        <w:t>), 39)</w:t>
      </w:r>
      <w:r w:rsidR="00F8133C">
        <w:rPr>
          <w:bCs/>
          <w:sz w:val="28"/>
          <w:szCs w:val="28"/>
        </w:rPr>
        <w:t xml:space="preserve"> следующего содержания:</w:t>
      </w:r>
    </w:p>
    <w:p w14:paraId="3C05C4C3" w14:textId="69BF8010" w:rsidR="00067E29" w:rsidRDefault="00521AEF" w:rsidP="003405F7">
      <w:pPr>
        <w:shd w:val="clear" w:color="auto" w:fill="FFFFFF"/>
        <w:spacing w:before="2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 а) </w:t>
      </w:r>
      <w:r w:rsidR="00067E29">
        <w:rPr>
          <w:color w:val="000000"/>
          <w:sz w:val="30"/>
          <w:szCs w:val="30"/>
        </w:rPr>
        <w:t>«</w:t>
      </w:r>
      <w:r w:rsidR="00067E29" w:rsidRPr="00067E29">
        <w:rPr>
          <w:color w:val="000000"/>
          <w:sz w:val="30"/>
          <w:szCs w:val="30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67E29">
        <w:rPr>
          <w:color w:val="000000"/>
          <w:sz w:val="30"/>
          <w:szCs w:val="30"/>
        </w:rPr>
        <w:t>»</w:t>
      </w:r>
      <w:r w:rsidR="00067E29" w:rsidRPr="00067E29">
        <w:rPr>
          <w:color w:val="000000"/>
          <w:sz w:val="30"/>
          <w:szCs w:val="30"/>
        </w:rPr>
        <w:t>;</w:t>
      </w:r>
    </w:p>
    <w:p w14:paraId="7D228909" w14:textId="3611E331" w:rsidR="00521AEF" w:rsidRPr="00D76615" w:rsidRDefault="00521AEF" w:rsidP="003405F7">
      <w:pPr>
        <w:shd w:val="clear" w:color="auto" w:fill="FFFFFF"/>
        <w:spacing w:before="24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б) «</w:t>
      </w:r>
      <w:r w:rsidRPr="00D76615">
        <w:rPr>
          <w:color w:val="000000"/>
          <w:sz w:val="30"/>
          <w:szCs w:val="30"/>
        </w:rP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</w:r>
      <w:r>
        <w:rPr>
          <w:color w:val="000000"/>
          <w:sz w:val="30"/>
          <w:szCs w:val="30"/>
        </w:rPr>
        <w:t>»</w:t>
      </w:r>
      <w:r w:rsidRPr="00D76615">
        <w:rPr>
          <w:color w:val="000000"/>
          <w:sz w:val="30"/>
          <w:szCs w:val="30"/>
        </w:rPr>
        <w:t>;</w:t>
      </w:r>
    </w:p>
    <w:p w14:paraId="30F023A5" w14:textId="02FA6A0B" w:rsidR="00521AEF" w:rsidRDefault="00521AEF" w:rsidP="00521AEF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в) «</w:t>
      </w:r>
      <w:r w:rsidRPr="00D76615">
        <w:rPr>
          <w:color w:val="000000"/>
          <w:sz w:val="30"/>
          <w:szCs w:val="30"/>
        </w:rPr>
        <w:t>20.2) осуществление мероприятий по лесоустройству в отношении лесов, расположенных на землях населенных пунктов поселения</w:t>
      </w:r>
      <w:r>
        <w:rPr>
          <w:color w:val="000000"/>
          <w:sz w:val="30"/>
          <w:szCs w:val="30"/>
        </w:rPr>
        <w:t>»</w:t>
      </w:r>
      <w:r w:rsidRPr="00D76615">
        <w:rPr>
          <w:color w:val="000000"/>
          <w:sz w:val="30"/>
          <w:szCs w:val="30"/>
        </w:rPr>
        <w:t>;</w:t>
      </w:r>
    </w:p>
    <w:p w14:paraId="64FF1613" w14:textId="1F6E2E3E" w:rsidR="000B6E44" w:rsidRDefault="00521AEF" w:rsidP="003405F7">
      <w:pPr>
        <w:widowControl/>
        <w:shd w:val="clear" w:color="auto" w:fill="FFFFFF"/>
        <w:autoSpaceDE/>
        <w:autoSpaceDN/>
        <w:adjustRightInd/>
        <w:spacing w:before="24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г) «39</w:t>
      </w:r>
      <w:r w:rsidRPr="00B760BA">
        <w:rPr>
          <w:color w:val="000000"/>
          <w:sz w:val="30"/>
          <w:szCs w:val="30"/>
        </w:rPr>
        <w:t>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color w:val="000000"/>
          <w:sz w:val="30"/>
          <w:szCs w:val="30"/>
        </w:rPr>
        <w:t>»</w:t>
      </w:r>
      <w:r w:rsidRPr="00B760BA">
        <w:rPr>
          <w:color w:val="000000"/>
          <w:sz w:val="30"/>
          <w:szCs w:val="30"/>
        </w:rPr>
        <w:t>;</w:t>
      </w:r>
    </w:p>
    <w:p w14:paraId="59A2580D" w14:textId="78482E1B" w:rsidR="00521AEF" w:rsidRDefault="000B6E44" w:rsidP="003405F7">
      <w:pPr>
        <w:shd w:val="clear" w:color="auto" w:fill="FFFFFF"/>
        <w:spacing w:before="2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521AEF">
        <w:rPr>
          <w:color w:val="000000"/>
          <w:sz w:val="30"/>
          <w:szCs w:val="30"/>
        </w:rPr>
        <w:t>1.2.  в статье 4:</w:t>
      </w:r>
    </w:p>
    <w:p w14:paraId="2163F4DA" w14:textId="041DBBB9" w:rsidR="007F5A2E" w:rsidRDefault="00521AEF" w:rsidP="00521AE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а)</w:t>
      </w:r>
      <w:r w:rsidR="007F5A2E">
        <w:rPr>
          <w:color w:val="000000"/>
          <w:sz w:val="30"/>
          <w:szCs w:val="30"/>
        </w:rPr>
        <w:t xml:space="preserve"> в пункте 5</w:t>
      </w:r>
      <w:r w:rsidR="00B760BA">
        <w:rPr>
          <w:color w:val="000000"/>
          <w:sz w:val="30"/>
          <w:szCs w:val="30"/>
        </w:rPr>
        <w:t>)</w:t>
      </w:r>
      <w:r w:rsidR="007F5A2E">
        <w:rPr>
          <w:color w:val="000000"/>
          <w:sz w:val="30"/>
          <w:szCs w:val="30"/>
        </w:rPr>
        <w:t xml:space="preserve"> </w:t>
      </w:r>
      <w:r w:rsidR="007F5A2E" w:rsidRPr="00483E91">
        <w:rPr>
          <w:color w:val="000000"/>
          <w:sz w:val="30"/>
          <w:szCs w:val="30"/>
        </w:rPr>
        <w:t xml:space="preserve">слова </w:t>
      </w:r>
      <w:r w:rsidR="007F5A2E">
        <w:rPr>
          <w:color w:val="000000"/>
          <w:sz w:val="30"/>
          <w:szCs w:val="30"/>
        </w:rPr>
        <w:t>«</w:t>
      </w:r>
      <w:r w:rsidR="007F5A2E" w:rsidRPr="00483E91">
        <w:rPr>
          <w:color w:val="000000"/>
          <w:sz w:val="30"/>
          <w:szCs w:val="30"/>
        </w:rPr>
        <w:t>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</w:t>
      </w:r>
      <w:r w:rsidR="007F5A2E">
        <w:rPr>
          <w:color w:val="000000"/>
          <w:sz w:val="30"/>
          <w:szCs w:val="30"/>
        </w:rPr>
        <w:t>»</w:t>
      </w:r>
      <w:r w:rsidR="007F5A2E" w:rsidRPr="00483E91">
        <w:rPr>
          <w:color w:val="000000"/>
          <w:sz w:val="30"/>
          <w:szCs w:val="30"/>
        </w:rPr>
        <w:t>;</w:t>
      </w:r>
    </w:p>
    <w:p w14:paraId="74B07E8B" w14:textId="1A45C097" w:rsidR="007F5A2E" w:rsidRDefault="00521AEF" w:rsidP="001C6E44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б) </w:t>
      </w:r>
      <w:r w:rsidR="007F5A2E">
        <w:rPr>
          <w:color w:val="000000"/>
          <w:sz w:val="30"/>
          <w:szCs w:val="30"/>
        </w:rPr>
        <w:t>в пункте 20</w:t>
      </w:r>
      <w:r w:rsidR="00B760BA">
        <w:rPr>
          <w:color w:val="000000"/>
          <w:sz w:val="30"/>
          <w:szCs w:val="30"/>
        </w:rPr>
        <w:t>)</w:t>
      </w:r>
      <w:r w:rsidR="007F5A2E">
        <w:rPr>
          <w:color w:val="000000"/>
          <w:sz w:val="30"/>
          <w:szCs w:val="30"/>
        </w:rPr>
        <w:t xml:space="preserve"> с</w:t>
      </w:r>
      <w:r w:rsidR="007F5A2E" w:rsidRPr="00483E91">
        <w:rPr>
          <w:color w:val="000000"/>
          <w:sz w:val="30"/>
          <w:szCs w:val="30"/>
        </w:rPr>
        <w:t xml:space="preserve">лова </w:t>
      </w:r>
      <w:r w:rsidR="007F5A2E">
        <w:rPr>
          <w:color w:val="000000"/>
          <w:sz w:val="30"/>
          <w:szCs w:val="30"/>
        </w:rPr>
        <w:t>«</w:t>
      </w:r>
      <w:r w:rsidR="007F5A2E" w:rsidRPr="00483E91">
        <w:rPr>
          <w:color w:val="000000"/>
          <w:sz w:val="30"/>
          <w:szCs w:val="30"/>
        </w:rPr>
        <w:t>осуществление контроля за их соблюдением</w:t>
      </w:r>
      <w:r w:rsidR="007F5A2E">
        <w:rPr>
          <w:color w:val="000000"/>
          <w:sz w:val="30"/>
          <w:szCs w:val="30"/>
        </w:rPr>
        <w:t>»</w:t>
      </w:r>
      <w:r w:rsidR="007F5A2E" w:rsidRPr="00483E91">
        <w:rPr>
          <w:color w:val="000000"/>
          <w:sz w:val="30"/>
          <w:szCs w:val="30"/>
        </w:rPr>
        <w:t xml:space="preserve"> заменить словами </w:t>
      </w:r>
      <w:r w:rsidR="007F5A2E">
        <w:rPr>
          <w:color w:val="000000"/>
          <w:sz w:val="30"/>
          <w:szCs w:val="30"/>
        </w:rPr>
        <w:t>«</w:t>
      </w:r>
      <w:r w:rsidR="007F5A2E" w:rsidRPr="00483E91">
        <w:rPr>
          <w:color w:val="000000"/>
          <w:sz w:val="30"/>
          <w:szCs w:val="30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7F5A2E">
        <w:rPr>
          <w:color w:val="000000"/>
          <w:sz w:val="30"/>
          <w:szCs w:val="30"/>
        </w:rPr>
        <w:t>»</w:t>
      </w:r>
      <w:r w:rsidR="007F5A2E" w:rsidRPr="00483E91">
        <w:rPr>
          <w:color w:val="000000"/>
          <w:sz w:val="30"/>
          <w:szCs w:val="30"/>
        </w:rPr>
        <w:t>;</w:t>
      </w:r>
    </w:p>
    <w:p w14:paraId="2E910D14" w14:textId="1E78FE77" w:rsidR="007F5A2E" w:rsidRDefault="00521AEF" w:rsidP="001C6E44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в) в</w:t>
      </w:r>
      <w:r w:rsidR="007F5A2E">
        <w:rPr>
          <w:color w:val="000000"/>
          <w:sz w:val="30"/>
          <w:szCs w:val="30"/>
        </w:rPr>
        <w:t xml:space="preserve"> пункте 27</w:t>
      </w:r>
      <w:r w:rsidR="00B760BA">
        <w:rPr>
          <w:color w:val="000000"/>
          <w:sz w:val="30"/>
          <w:szCs w:val="30"/>
        </w:rPr>
        <w:t>)</w:t>
      </w:r>
      <w:r w:rsidR="00D76615">
        <w:rPr>
          <w:color w:val="000000"/>
          <w:sz w:val="30"/>
          <w:szCs w:val="30"/>
        </w:rPr>
        <w:t xml:space="preserve"> </w:t>
      </w:r>
      <w:r w:rsidR="007F5A2E" w:rsidRPr="00483E91">
        <w:rPr>
          <w:color w:val="000000"/>
          <w:sz w:val="30"/>
          <w:szCs w:val="30"/>
        </w:rPr>
        <w:t>слова "использования и охраны" заменить словами "охраны и использования";</w:t>
      </w:r>
    </w:p>
    <w:p w14:paraId="70F06043" w14:textId="10887C11" w:rsidR="00D76615" w:rsidRDefault="00521AEF" w:rsidP="003405F7">
      <w:pPr>
        <w:widowControl/>
        <w:shd w:val="clear" w:color="auto" w:fill="FFFFFF"/>
        <w:autoSpaceDE/>
        <w:autoSpaceDN/>
        <w:adjustRightInd/>
        <w:spacing w:before="24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г) </w:t>
      </w:r>
      <w:r w:rsidR="00D76615" w:rsidRPr="00D76615">
        <w:rPr>
          <w:color w:val="000000"/>
          <w:sz w:val="30"/>
          <w:szCs w:val="30"/>
        </w:rPr>
        <w:t xml:space="preserve"> </w:t>
      </w:r>
      <w:r w:rsidR="00B760BA">
        <w:rPr>
          <w:color w:val="000000"/>
          <w:sz w:val="30"/>
          <w:szCs w:val="30"/>
        </w:rPr>
        <w:t xml:space="preserve">в пункте 36) </w:t>
      </w:r>
      <w:hyperlink r:id="rId7" w:history="1"/>
      <w:r w:rsidR="00B760BA">
        <w:rPr>
          <w:color w:val="000000"/>
          <w:sz w:val="30"/>
          <w:szCs w:val="30"/>
        </w:rPr>
        <w:t xml:space="preserve"> </w:t>
      </w:r>
      <w:r w:rsidR="00D76615" w:rsidRPr="008E1769">
        <w:rPr>
          <w:color w:val="000000"/>
          <w:sz w:val="30"/>
          <w:szCs w:val="30"/>
        </w:rPr>
        <w:t> </w:t>
      </w:r>
      <w:bookmarkStart w:id="0" w:name="_Hlk131761980"/>
      <w:r w:rsidR="00D76615" w:rsidRPr="008E1769">
        <w:rPr>
          <w:color w:val="000000"/>
          <w:sz w:val="30"/>
          <w:szCs w:val="30"/>
        </w:rPr>
        <w:t xml:space="preserve">слова </w:t>
      </w:r>
      <w:r w:rsidR="00F8133C">
        <w:rPr>
          <w:color w:val="000000"/>
          <w:sz w:val="30"/>
          <w:szCs w:val="30"/>
        </w:rPr>
        <w:t>«</w:t>
      </w:r>
      <w:r w:rsidR="00D76615" w:rsidRPr="008E1769">
        <w:rPr>
          <w:color w:val="000000"/>
          <w:sz w:val="30"/>
          <w:szCs w:val="30"/>
        </w:rPr>
        <w:t>, проведение открытого аукциона на право заключить договор о создании искусственного земельного участка</w:t>
      </w:r>
      <w:r w:rsidR="00F8133C">
        <w:rPr>
          <w:color w:val="000000"/>
          <w:sz w:val="30"/>
          <w:szCs w:val="30"/>
        </w:rPr>
        <w:t xml:space="preserve">» </w:t>
      </w:r>
      <w:r w:rsidR="00D76615" w:rsidRPr="008E1769">
        <w:rPr>
          <w:color w:val="000000"/>
          <w:sz w:val="30"/>
          <w:szCs w:val="30"/>
        </w:rPr>
        <w:t xml:space="preserve"> исключить</w:t>
      </w:r>
      <w:r w:rsidR="00B760BA">
        <w:rPr>
          <w:color w:val="000000"/>
          <w:sz w:val="30"/>
          <w:szCs w:val="30"/>
        </w:rPr>
        <w:t>;</w:t>
      </w:r>
    </w:p>
    <w:bookmarkEnd w:id="0"/>
    <w:p w14:paraId="7BB3F509" w14:textId="582316D1" w:rsidR="00B760BA" w:rsidRDefault="00521AEF" w:rsidP="003405F7">
      <w:pPr>
        <w:widowControl/>
        <w:shd w:val="clear" w:color="auto" w:fill="FFFFFF"/>
        <w:autoSpaceDE/>
        <w:autoSpaceDN/>
        <w:adjustRightInd/>
        <w:spacing w:before="24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1.3.  в статье 38</w:t>
      </w:r>
      <w:r w:rsidR="00B760BA">
        <w:rPr>
          <w:color w:val="000000"/>
          <w:sz w:val="30"/>
          <w:szCs w:val="30"/>
        </w:rPr>
        <w:t xml:space="preserve"> в абзаце 2 части 2   слова «может быть  выплачено» заменить на слов</w:t>
      </w:r>
      <w:r w:rsidR="00F8133C">
        <w:rPr>
          <w:color w:val="000000"/>
          <w:sz w:val="30"/>
          <w:szCs w:val="30"/>
        </w:rPr>
        <w:t>о</w:t>
      </w:r>
      <w:r w:rsidR="00B760BA">
        <w:rPr>
          <w:color w:val="000000"/>
          <w:sz w:val="30"/>
          <w:szCs w:val="30"/>
        </w:rPr>
        <w:t xml:space="preserve"> «выплачивается».</w:t>
      </w:r>
    </w:p>
    <w:p w14:paraId="47DABC62" w14:textId="10E66A5C" w:rsidR="00521AEF" w:rsidRDefault="00521AEF" w:rsidP="003405F7">
      <w:pPr>
        <w:shd w:val="clear" w:color="auto" w:fill="FFFFFF"/>
        <w:tabs>
          <w:tab w:val="left" w:pos="6902"/>
        </w:tabs>
        <w:spacing w:before="240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      1.4. статью </w:t>
      </w:r>
      <w:proofErr w:type="gramStart"/>
      <w:r>
        <w:rPr>
          <w:color w:val="000000"/>
          <w:sz w:val="30"/>
          <w:szCs w:val="30"/>
        </w:rPr>
        <w:t>30  дополнить</w:t>
      </w:r>
      <w:proofErr w:type="gramEnd"/>
      <w:r>
        <w:rPr>
          <w:color w:val="000000"/>
          <w:sz w:val="30"/>
          <w:szCs w:val="30"/>
        </w:rPr>
        <w:t xml:space="preserve"> пунктами</w:t>
      </w:r>
      <w:r w:rsidRPr="00521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8.1) и </w:t>
      </w:r>
      <w:r>
        <w:rPr>
          <w:color w:val="000000"/>
          <w:sz w:val="30"/>
          <w:szCs w:val="30"/>
        </w:rPr>
        <w:t xml:space="preserve"> 43) </w:t>
      </w:r>
      <w:r>
        <w:rPr>
          <w:sz w:val="28"/>
          <w:szCs w:val="28"/>
        </w:rPr>
        <w:t xml:space="preserve"> следующего содержания:</w:t>
      </w:r>
    </w:p>
    <w:p w14:paraId="688FDA09" w14:textId="62E74150" w:rsidR="00521AEF" w:rsidRDefault="00521AEF" w:rsidP="003405F7">
      <w:pPr>
        <w:shd w:val="clear" w:color="auto" w:fill="FFFFFF"/>
        <w:spacing w:before="2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а) «8</w:t>
      </w:r>
      <w:r w:rsidRPr="00067E29">
        <w:rPr>
          <w:color w:val="000000"/>
          <w:sz w:val="30"/>
          <w:szCs w:val="30"/>
        </w:rPr>
        <w:t>.1) осуществл</w:t>
      </w:r>
      <w:r>
        <w:rPr>
          <w:color w:val="000000"/>
          <w:sz w:val="30"/>
          <w:szCs w:val="30"/>
        </w:rPr>
        <w:t>яет</w:t>
      </w:r>
      <w:r w:rsidRPr="00067E29">
        <w:rPr>
          <w:color w:val="000000"/>
          <w:sz w:val="30"/>
          <w:szCs w:val="30"/>
        </w:rPr>
        <w:t xml:space="preserve"> муниципальн</w:t>
      </w:r>
      <w:r>
        <w:rPr>
          <w:color w:val="000000"/>
          <w:sz w:val="30"/>
          <w:szCs w:val="30"/>
        </w:rPr>
        <w:t>ый</w:t>
      </w:r>
      <w:r w:rsidRPr="00067E29">
        <w:rPr>
          <w:color w:val="000000"/>
          <w:sz w:val="30"/>
          <w:szCs w:val="30"/>
        </w:rPr>
        <w:t xml:space="preserve"> контрол</w:t>
      </w:r>
      <w:r>
        <w:rPr>
          <w:color w:val="000000"/>
          <w:sz w:val="30"/>
          <w:szCs w:val="30"/>
        </w:rPr>
        <w:t>ь</w:t>
      </w:r>
      <w:r w:rsidRPr="00067E29">
        <w:rPr>
          <w:color w:val="000000"/>
          <w:sz w:val="30"/>
          <w:szCs w:val="30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/>
          <w:sz w:val="30"/>
          <w:szCs w:val="30"/>
        </w:rPr>
        <w:t>»</w:t>
      </w:r>
      <w:r w:rsidRPr="00067E29">
        <w:rPr>
          <w:color w:val="000000"/>
          <w:sz w:val="30"/>
          <w:szCs w:val="30"/>
        </w:rPr>
        <w:t>;</w:t>
      </w:r>
    </w:p>
    <w:p w14:paraId="3BD65C15" w14:textId="34F88D7E" w:rsidR="00521AEF" w:rsidRDefault="00521AEF" w:rsidP="00521AEF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б)</w:t>
      </w:r>
      <w:r w:rsidRPr="00521AE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«43</w:t>
      </w:r>
      <w:r w:rsidRPr="00B760BA">
        <w:rPr>
          <w:color w:val="000000"/>
          <w:sz w:val="30"/>
          <w:szCs w:val="30"/>
        </w:rPr>
        <w:t>) прин</w:t>
      </w:r>
      <w:r>
        <w:rPr>
          <w:color w:val="000000"/>
          <w:sz w:val="30"/>
          <w:szCs w:val="30"/>
        </w:rPr>
        <w:t xml:space="preserve">имает </w:t>
      </w:r>
      <w:r w:rsidRPr="00B760BA">
        <w:rPr>
          <w:color w:val="000000"/>
          <w:sz w:val="30"/>
          <w:szCs w:val="30"/>
        </w:rPr>
        <w:t>решени</w:t>
      </w:r>
      <w:r>
        <w:rPr>
          <w:color w:val="000000"/>
          <w:sz w:val="30"/>
          <w:szCs w:val="30"/>
        </w:rPr>
        <w:t>е</w:t>
      </w:r>
      <w:r w:rsidRPr="00B760BA">
        <w:rPr>
          <w:color w:val="000000"/>
          <w:sz w:val="30"/>
          <w:szCs w:val="30"/>
        </w:rPr>
        <w:t xml:space="preserve"> и </w:t>
      </w:r>
      <w:proofErr w:type="gramStart"/>
      <w:r w:rsidRPr="00B760BA">
        <w:rPr>
          <w:color w:val="000000"/>
          <w:sz w:val="30"/>
          <w:szCs w:val="30"/>
        </w:rPr>
        <w:t>пров</w:t>
      </w:r>
      <w:r>
        <w:rPr>
          <w:color w:val="000000"/>
          <w:sz w:val="30"/>
          <w:szCs w:val="30"/>
        </w:rPr>
        <w:t xml:space="preserve">одит </w:t>
      </w:r>
      <w:r w:rsidRPr="00B760BA">
        <w:rPr>
          <w:color w:val="000000"/>
          <w:sz w:val="30"/>
          <w:szCs w:val="30"/>
        </w:rPr>
        <w:t xml:space="preserve"> на</w:t>
      </w:r>
      <w:proofErr w:type="gramEnd"/>
      <w:r w:rsidRPr="00B760BA">
        <w:rPr>
          <w:color w:val="000000"/>
          <w:sz w:val="30"/>
          <w:szCs w:val="30"/>
        </w:rPr>
        <w:t xml:space="preserve"> территории поселения мероприяти</w:t>
      </w:r>
      <w:r>
        <w:rPr>
          <w:color w:val="000000"/>
          <w:sz w:val="30"/>
          <w:szCs w:val="30"/>
        </w:rPr>
        <w:t>я</w:t>
      </w:r>
      <w:r w:rsidRPr="00B760BA">
        <w:rPr>
          <w:color w:val="000000"/>
          <w:sz w:val="30"/>
          <w:szCs w:val="30"/>
        </w:rPr>
        <w:t xml:space="preserve"> по выявлению правообладателей ранее учтенных объектов недвижимости, направл</w:t>
      </w:r>
      <w:r>
        <w:rPr>
          <w:color w:val="000000"/>
          <w:sz w:val="30"/>
          <w:szCs w:val="30"/>
        </w:rPr>
        <w:t>яет</w:t>
      </w:r>
      <w:r w:rsidRPr="00B760BA">
        <w:rPr>
          <w:color w:val="000000"/>
          <w:sz w:val="30"/>
          <w:szCs w:val="30"/>
        </w:rPr>
        <w:t xml:space="preserve"> сведени</w:t>
      </w:r>
      <w:r>
        <w:rPr>
          <w:color w:val="000000"/>
          <w:sz w:val="30"/>
          <w:szCs w:val="30"/>
        </w:rPr>
        <w:t>я</w:t>
      </w:r>
      <w:r w:rsidRPr="00B760BA">
        <w:rPr>
          <w:color w:val="000000"/>
          <w:sz w:val="30"/>
          <w:szCs w:val="30"/>
        </w:rPr>
        <w:t xml:space="preserve"> о правообладателях данных </w:t>
      </w:r>
      <w:r w:rsidRPr="00B760BA">
        <w:rPr>
          <w:color w:val="000000"/>
          <w:sz w:val="30"/>
          <w:szCs w:val="30"/>
        </w:rPr>
        <w:lastRenderedPageBreak/>
        <w:t>объектов недвижимости для внесения в Единый государственный реестр недвижимости.</w:t>
      </w:r>
      <w:r>
        <w:rPr>
          <w:color w:val="000000"/>
          <w:sz w:val="30"/>
          <w:szCs w:val="30"/>
        </w:rPr>
        <w:t>»</w:t>
      </w:r>
      <w:r w:rsidRPr="00B760BA">
        <w:rPr>
          <w:color w:val="000000"/>
          <w:sz w:val="30"/>
          <w:szCs w:val="30"/>
        </w:rPr>
        <w:t>;</w:t>
      </w:r>
    </w:p>
    <w:p w14:paraId="44C22812" w14:textId="622EBBAD" w:rsidR="00F41F66" w:rsidRDefault="00521AEF" w:rsidP="000B6E44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1.5. в статье 30:</w:t>
      </w:r>
    </w:p>
    <w:p w14:paraId="697F26FB" w14:textId="46A62E1C" w:rsidR="00F41F66" w:rsidRDefault="00F41F66" w:rsidP="00F41F66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proofErr w:type="gramStart"/>
      <w:r w:rsidR="000B6E44">
        <w:rPr>
          <w:color w:val="000000"/>
          <w:sz w:val="30"/>
          <w:szCs w:val="30"/>
        </w:rPr>
        <w:t xml:space="preserve">а) </w:t>
      </w:r>
      <w:r>
        <w:rPr>
          <w:color w:val="000000"/>
          <w:sz w:val="30"/>
          <w:szCs w:val="30"/>
        </w:rPr>
        <w:t xml:space="preserve"> </w:t>
      </w:r>
      <w:r w:rsidRPr="00F41F66">
        <w:rPr>
          <w:color w:val="000000"/>
          <w:sz w:val="30"/>
          <w:szCs w:val="30"/>
        </w:rPr>
        <w:t xml:space="preserve"> </w:t>
      </w:r>
      <w:proofErr w:type="gramEnd"/>
      <w:r>
        <w:rPr>
          <w:color w:val="000000"/>
          <w:sz w:val="30"/>
          <w:szCs w:val="30"/>
        </w:rPr>
        <w:t>в пункте 9)</w:t>
      </w:r>
      <w:r w:rsidR="000B6E4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</w:t>
      </w:r>
      <w:r w:rsidRPr="00483E91">
        <w:rPr>
          <w:color w:val="000000"/>
          <w:sz w:val="30"/>
          <w:szCs w:val="30"/>
        </w:rPr>
        <w:t xml:space="preserve">слова </w:t>
      </w:r>
      <w:r>
        <w:rPr>
          <w:color w:val="000000"/>
          <w:sz w:val="30"/>
          <w:szCs w:val="30"/>
        </w:rPr>
        <w:t>«</w:t>
      </w:r>
      <w:r w:rsidRPr="00483E91">
        <w:rPr>
          <w:color w:val="000000"/>
          <w:sz w:val="30"/>
          <w:szCs w:val="30"/>
        </w:rPr>
        <w:t>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30"/>
          <w:szCs w:val="30"/>
        </w:rPr>
        <w:t>»</w:t>
      </w:r>
      <w:r w:rsidRPr="00483E91">
        <w:rPr>
          <w:color w:val="000000"/>
          <w:sz w:val="30"/>
          <w:szCs w:val="30"/>
        </w:rPr>
        <w:t>;</w:t>
      </w:r>
    </w:p>
    <w:p w14:paraId="3C5F177E" w14:textId="7CCF8834" w:rsidR="00F41F66" w:rsidRDefault="000B6E44" w:rsidP="00F41F66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</w:t>
      </w:r>
      <w:r w:rsidR="00F41F66">
        <w:rPr>
          <w:color w:val="000000"/>
          <w:sz w:val="30"/>
          <w:szCs w:val="30"/>
        </w:rPr>
        <w:t xml:space="preserve"> в пункте 24</w:t>
      </w:r>
      <w:proofErr w:type="gramStart"/>
      <w:r w:rsidR="00F41F66">
        <w:rPr>
          <w:color w:val="000000"/>
          <w:sz w:val="30"/>
          <w:szCs w:val="30"/>
        </w:rPr>
        <w:t>)</w:t>
      </w:r>
      <w:r w:rsidR="004B2679">
        <w:rPr>
          <w:color w:val="000000"/>
          <w:sz w:val="30"/>
          <w:szCs w:val="30"/>
        </w:rPr>
        <w:t xml:space="preserve"> </w:t>
      </w:r>
      <w:r w:rsidR="00F41F66">
        <w:rPr>
          <w:color w:val="000000"/>
          <w:sz w:val="30"/>
          <w:szCs w:val="30"/>
        </w:rPr>
        <w:t xml:space="preserve"> слова</w:t>
      </w:r>
      <w:proofErr w:type="gramEnd"/>
      <w:r w:rsidR="00F41F66">
        <w:rPr>
          <w:color w:val="000000"/>
          <w:sz w:val="30"/>
          <w:szCs w:val="30"/>
        </w:rPr>
        <w:t xml:space="preserve"> «</w:t>
      </w:r>
      <w:r w:rsidR="00F41F66" w:rsidRPr="00483E91">
        <w:rPr>
          <w:color w:val="000000"/>
          <w:sz w:val="30"/>
          <w:szCs w:val="30"/>
        </w:rPr>
        <w:t>осуществл</w:t>
      </w:r>
      <w:r w:rsidR="00F41F66">
        <w:rPr>
          <w:color w:val="000000"/>
          <w:sz w:val="30"/>
          <w:szCs w:val="30"/>
        </w:rPr>
        <w:t>яет</w:t>
      </w:r>
      <w:r w:rsidR="00F41F66" w:rsidRPr="00483E91">
        <w:rPr>
          <w:color w:val="000000"/>
          <w:sz w:val="30"/>
          <w:szCs w:val="30"/>
        </w:rPr>
        <w:t xml:space="preserve"> контрол</w:t>
      </w:r>
      <w:r w:rsidR="00F41F66">
        <w:rPr>
          <w:color w:val="000000"/>
          <w:sz w:val="30"/>
          <w:szCs w:val="30"/>
        </w:rPr>
        <w:t>ь</w:t>
      </w:r>
      <w:r w:rsidR="00F41F66" w:rsidRPr="00483E91">
        <w:rPr>
          <w:color w:val="000000"/>
          <w:sz w:val="30"/>
          <w:szCs w:val="30"/>
        </w:rPr>
        <w:t xml:space="preserve"> за их соблюдением</w:t>
      </w:r>
      <w:r w:rsidR="00F41F66">
        <w:rPr>
          <w:color w:val="000000"/>
          <w:sz w:val="30"/>
          <w:szCs w:val="30"/>
        </w:rPr>
        <w:t>»</w:t>
      </w:r>
      <w:r w:rsidR="00F41F66" w:rsidRPr="00483E91">
        <w:rPr>
          <w:color w:val="000000"/>
          <w:sz w:val="30"/>
          <w:szCs w:val="30"/>
        </w:rPr>
        <w:t xml:space="preserve"> заменить словами </w:t>
      </w:r>
      <w:r w:rsidR="00F41F66">
        <w:rPr>
          <w:color w:val="000000"/>
          <w:sz w:val="30"/>
          <w:szCs w:val="30"/>
        </w:rPr>
        <w:t>«</w:t>
      </w:r>
      <w:r w:rsidR="00F41F66" w:rsidRPr="00483E91">
        <w:rPr>
          <w:color w:val="000000"/>
          <w:sz w:val="30"/>
          <w:szCs w:val="30"/>
        </w:rPr>
        <w:t>осуществл</w:t>
      </w:r>
      <w:r w:rsidR="00F41F66">
        <w:rPr>
          <w:color w:val="000000"/>
          <w:sz w:val="30"/>
          <w:szCs w:val="30"/>
        </w:rPr>
        <w:t>яет</w:t>
      </w:r>
      <w:r w:rsidR="00F41F66" w:rsidRPr="00483E91">
        <w:rPr>
          <w:color w:val="000000"/>
          <w:sz w:val="30"/>
          <w:szCs w:val="30"/>
        </w:rPr>
        <w:t xml:space="preserve"> муниципальн</w:t>
      </w:r>
      <w:r w:rsidR="00F41F66">
        <w:rPr>
          <w:color w:val="000000"/>
          <w:sz w:val="30"/>
          <w:szCs w:val="30"/>
        </w:rPr>
        <w:t>ый</w:t>
      </w:r>
      <w:r w:rsidR="00F41F66" w:rsidRPr="00483E91">
        <w:rPr>
          <w:color w:val="000000"/>
          <w:sz w:val="30"/>
          <w:szCs w:val="30"/>
        </w:rPr>
        <w:t xml:space="preserve"> контрол</w:t>
      </w:r>
      <w:r w:rsidR="00F41F66">
        <w:rPr>
          <w:color w:val="000000"/>
          <w:sz w:val="30"/>
          <w:szCs w:val="30"/>
        </w:rPr>
        <w:t>ь</w:t>
      </w:r>
      <w:r w:rsidR="00F41F66" w:rsidRPr="00483E91">
        <w:rPr>
          <w:color w:val="000000"/>
          <w:sz w:val="30"/>
          <w:szCs w:val="30"/>
        </w:rPr>
        <w:t xml:space="preserve">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41F66">
        <w:rPr>
          <w:color w:val="000000"/>
          <w:sz w:val="30"/>
          <w:szCs w:val="30"/>
        </w:rPr>
        <w:t>»</w:t>
      </w:r>
      <w:r w:rsidR="00F41F66" w:rsidRPr="00483E91">
        <w:rPr>
          <w:color w:val="000000"/>
          <w:sz w:val="30"/>
          <w:szCs w:val="30"/>
        </w:rPr>
        <w:t>;</w:t>
      </w:r>
    </w:p>
    <w:p w14:paraId="16606FD2" w14:textId="0866AC78" w:rsidR="004B2679" w:rsidRDefault="000B6E44" w:rsidP="004B2679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в) </w:t>
      </w:r>
      <w:r w:rsidR="004B2679">
        <w:rPr>
          <w:color w:val="000000"/>
          <w:sz w:val="30"/>
          <w:szCs w:val="30"/>
        </w:rPr>
        <w:t xml:space="preserve">в пункте 31) </w:t>
      </w:r>
      <w:proofErr w:type="gramStart"/>
      <w:r w:rsidR="004B2679">
        <w:rPr>
          <w:color w:val="000000"/>
          <w:sz w:val="30"/>
          <w:szCs w:val="30"/>
        </w:rPr>
        <w:t>статьи  30</w:t>
      </w:r>
      <w:proofErr w:type="gramEnd"/>
      <w:r w:rsidR="004B2679">
        <w:rPr>
          <w:color w:val="000000"/>
          <w:sz w:val="30"/>
          <w:szCs w:val="30"/>
        </w:rPr>
        <w:t xml:space="preserve"> </w:t>
      </w:r>
      <w:r w:rsidR="004B2679" w:rsidRPr="00483E91">
        <w:rPr>
          <w:color w:val="000000"/>
          <w:sz w:val="30"/>
          <w:szCs w:val="30"/>
        </w:rPr>
        <w:t>слова "использования и охраны" заменить словами "охраны и использования";</w:t>
      </w:r>
    </w:p>
    <w:p w14:paraId="7EA1B7E9" w14:textId="561B1CFF" w:rsidR="004A0D46" w:rsidRDefault="000B6E44" w:rsidP="004A0D46">
      <w:pPr>
        <w:shd w:val="clear" w:color="auto" w:fill="FFFFFF"/>
        <w:spacing w:before="210" w:line="360" w:lineRule="atLeast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г) </w:t>
      </w:r>
      <w:r w:rsidR="004B2679">
        <w:rPr>
          <w:color w:val="000000"/>
          <w:sz w:val="30"/>
          <w:szCs w:val="30"/>
        </w:rPr>
        <w:t xml:space="preserve"> в пункте 40) статьи 30 </w:t>
      </w:r>
      <w:r w:rsidR="004A0D46" w:rsidRPr="008E1769">
        <w:rPr>
          <w:color w:val="000000"/>
          <w:sz w:val="30"/>
          <w:szCs w:val="30"/>
        </w:rPr>
        <w:t xml:space="preserve">слова </w:t>
      </w:r>
      <w:r w:rsidR="004A0D46">
        <w:rPr>
          <w:color w:val="000000"/>
          <w:sz w:val="30"/>
          <w:szCs w:val="30"/>
        </w:rPr>
        <w:t>«</w:t>
      </w:r>
      <w:r w:rsidR="004A0D46" w:rsidRPr="008E1769">
        <w:rPr>
          <w:color w:val="000000"/>
          <w:sz w:val="30"/>
          <w:szCs w:val="30"/>
        </w:rPr>
        <w:t>, проведение открытого аукциона на право заключить договор о создании искусственного земельного участка</w:t>
      </w:r>
      <w:r w:rsidR="004A0D46">
        <w:rPr>
          <w:color w:val="000000"/>
          <w:sz w:val="30"/>
          <w:szCs w:val="30"/>
        </w:rPr>
        <w:t xml:space="preserve">» </w:t>
      </w:r>
      <w:r w:rsidR="004A0D46" w:rsidRPr="008E1769">
        <w:rPr>
          <w:color w:val="000000"/>
          <w:sz w:val="30"/>
          <w:szCs w:val="30"/>
        </w:rPr>
        <w:t xml:space="preserve"> исключить</w:t>
      </w:r>
      <w:r w:rsidR="004A0D46">
        <w:rPr>
          <w:color w:val="000000"/>
          <w:sz w:val="30"/>
          <w:szCs w:val="30"/>
        </w:rPr>
        <w:t>;</w:t>
      </w:r>
    </w:p>
    <w:p w14:paraId="16A964B8" w14:textId="02A9ADD7" w:rsidR="00521AEF" w:rsidRDefault="000B6E44" w:rsidP="000B6E44">
      <w:pPr>
        <w:shd w:val="clear" w:color="auto" w:fill="FFFFFF"/>
        <w:spacing w:before="210" w:line="360" w:lineRule="atLeast"/>
        <w:ind w:firstLine="540"/>
        <w:jc w:val="both"/>
        <w:rPr>
          <w:sz w:val="28"/>
          <w:szCs w:val="28"/>
        </w:rPr>
      </w:pPr>
      <w:bookmarkStart w:id="1" w:name="_Hlk131763808"/>
      <w:r>
        <w:rPr>
          <w:color w:val="000000"/>
          <w:sz w:val="30"/>
          <w:szCs w:val="30"/>
        </w:rPr>
        <w:t xml:space="preserve"> </w:t>
      </w:r>
      <w:r w:rsidR="00521AEF" w:rsidRPr="004C0FE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14:paraId="699BA5D4" w14:textId="77777777" w:rsidR="00521AEF" w:rsidRDefault="00521AEF" w:rsidP="003405F7">
      <w:pPr>
        <w:shd w:val="clear" w:color="auto" w:fill="FFFFFF"/>
        <w:tabs>
          <w:tab w:val="left" w:pos="6902"/>
        </w:tabs>
        <w:spacing w:before="240"/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>3. После государственной регистрации обнародовать настоящее решение в порядке, установленном частью 2 статьи 32 Устава муниципального образования «</w:t>
      </w:r>
      <w:proofErr w:type="spellStart"/>
      <w:r w:rsidRPr="004C0FED">
        <w:rPr>
          <w:sz w:val="28"/>
          <w:szCs w:val="28"/>
        </w:rPr>
        <w:t>Пушкиногорье</w:t>
      </w:r>
      <w:proofErr w:type="spellEnd"/>
      <w:r w:rsidRPr="004C0FED">
        <w:rPr>
          <w:sz w:val="28"/>
          <w:szCs w:val="28"/>
        </w:rPr>
        <w:t>».</w:t>
      </w:r>
    </w:p>
    <w:p w14:paraId="0C9CAB0A" w14:textId="77777777" w:rsidR="00521AEF" w:rsidRDefault="00521AEF" w:rsidP="003405F7">
      <w:pPr>
        <w:shd w:val="clear" w:color="auto" w:fill="FFFFFF"/>
        <w:tabs>
          <w:tab w:val="left" w:pos="6902"/>
        </w:tabs>
        <w:spacing w:before="240"/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>4. Настоящее решение вступает в силу после официального обнародования</w:t>
      </w:r>
      <w:r>
        <w:rPr>
          <w:sz w:val="28"/>
          <w:szCs w:val="28"/>
        </w:rPr>
        <w:t>.</w:t>
      </w:r>
    </w:p>
    <w:p w14:paraId="715A564D" w14:textId="35E2CCD7" w:rsidR="00521AEF" w:rsidRDefault="00521AEF" w:rsidP="00521AEF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  <w:r w:rsidRPr="004C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8D92AA5" w14:textId="77777777" w:rsidR="000B6E44" w:rsidRDefault="000B6E44" w:rsidP="00521AEF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</w:p>
    <w:p w14:paraId="31ADC69A" w14:textId="77777777" w:rsidR="00521AEF" w:rsidRDefault="00521AEF" w:rsidP="00521AEF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</w:p>
    <w:p w14:paraId="72A8DAE2" w14:textId="77777777" w:rsidR="00521AEF" w:rsidRDefault="00521AEF" w:rsidP="00521AEF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14:paraId="52E2013E" w14:textId="77777777" w:rsidR="00521AEF" w:rsidRDefault="00521AEF" w:rsidP="00521AEF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proofErr w:type="gram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Т.В.Васильева</w:t>
      </w:r>
      <w:proofErr w:type="spellEnd"/>
      <w:r>
        <w:rPr>
          <w:sz w:val="28"/>
          <w:szCs w:val="28"/>
        </w:rPr>
        <w:t xml:space="preserve">          </w:t>
      </w:r>
    </w:p>
    <w:p w14:paraId="43568C27" w14:textId="77777777" w:rsidR="00521AEF" w:rsidRDefault="00521AEF" w:rsidP="00521AEF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</w:p>
    <w:p w14:paraId="1D1728D0" w14:textId="325A0530" w:rsidR="00F41F66" w:rsidRDefault="00F41F66" w:rsidP="00F41F66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4184C64E" w14:textId="77777777" w:rsidR="00F41F66" w:rsidRDefault="00F41F66" w:rsidP="001C6E44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</w:p>
    <w:bookmarkEnd w:id="1"/>
    <w:p w14:paraId="0A4D0F48" w14:textId="0EDFF9F4" w:rsidR="00553187" w:rsidRPr="00EE74DC" w:rsidRDefault="00F33280" w:rsidP="001C6E44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576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1C6E44">
        <w:rPr>
          <w:sz w:val="28"/>
          <w:szCs w:val="28"/>
        </w:rPr>
        <w:t xml:space="preserve"> </w:t>
      </w:r>
    </w:p>
    <w:sectPr w:rsidR="00553187" w:rsidRPr="00EE74DC" w:rsidSect="001C6E44">
      <w:pgSz w:w="11909" w:h="16834" w:code="9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188"/>
    <w:multiLevelType w:val="hybridMultilevel"/>
    <w:tmpl w:val="57A2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5375"/>
    <w:multiLevelType w:val="hybridMultilevel"/>
    <w:tmpl w:val="D14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1280033">
    <w:abstractNumId w:val="1"/>
  </w:num>
  <w:num w:numId="2" w16cid:durableId="85472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CDD"/>
    <w:rsid w:val="00037DD1"/>
    <w:rsid w:val="00056E1D"/>
    <w:rsid w:val="000576F2"/>
    <w:rsid w:val="00067E29"/>
    <w:rsid w:val="000731A6"/>
    <w:rsid w:val="00085769"/>
    <w:rsid w:val="000B6E44"/>
    <w:rsid w:val="00121B73"/>
    <w:rsid w:val="00130FBE"/>
    <w:rsid w:val="00140960"/>
    <w:rsid w:val="0014394D"/>
    <w:rsid w:val="0014430B"/>
    <w:rsid w:val="00144CDD"/>
    <w:rsid w:val="00172546"/>
    <w:rsid w:val="00182D3F"/>
    <w:rsid w:val="00184F06"/>
    <w:rsid w:val="00187023"/>
    <w:rsid w:val="0019796B"/>
    <w:rsid w:val="001C6E44"/>
    <w:rsid w:val="001E513C"/>
    <w:rsid w:val="001F2DCA"/>
    <w:rsid w:val="002135B5"/>
    <w:rsid w:val="00217729"/>
    <w:rsid w:val="00230109"/>
    <w:rsid w:val="00250C9B"/>
    <w:rsid w:val="00257374"/>
    <w:rsid w:val="002633D5"/>
    <w:rsid w:val="00264CA5"/>
    <w:rsid w:val="00276B9D"/>
    <w:rsid w:val="002A5197"/>
    <w:rsid w:val="002B36A5"/>
    <w:rsid w:val="002B3AE6"/>
    <w:rsid w:val="002E0D9E"/>
    <w:rsid w:val="002F71F0"/>
    <w:rsid w:val="00307035"/>
    <w:rsid w:val="00313F7C"/>
    <w:rsid w:val="00330954"/>
    <w:rsid w:val="00333067"/>
    <w:rsid w:val="003405F7"/>
    <w:rsid w:val="003461B9"/>
    <w:rsid w:val="00371C9A"/>
    <w:rsid w:val="003756FF"/>
    <w:rsid w:val="00397A93"/>
    <w:rsid w:val="003C6C37"/>
    <w:rsid w:val="003D4A7D"/>
    <w:rsid w:val="003E7C8F"/>
    <w:rsid w:val="004144E4"/>
    <w:rsid w:val="00431D67"/>
    <w:rsid w:val="00435214"/>
    <w:rsid w:val="00444B7A"/>
    <w:rsid w:val="0045356E"/>
    <w:rsid w:val="00462F04"/>
    <w:rsid w:val="004736D6"/>
    <w:rsid w:val="004921C4"/>
    <w:rsid w:val="004A0D46"/>
    <w:rsid w:val="004B2679"/>
    <w:rsid w:val="004B3019"/>
    <w:rsid w:val="004C0FED"/>
    <w:rsid w:val="004D2AF5"/>
    <w:rsid w:val="004F4039"/>
    <w:rsid w:val="005150C6"/>
    <w:rsid w:val="00521AEF"/>
    <w:rsid w:val="0053244A"/>
    <w:rsid w:val="00542A11"/>
    <w:rsid w:val="00553187"/>
    <w:rsid w:val="00565CF8"/>
    <w:rsid w:val="005B4157"/>
    <w:rsid w:val="005C3C91"/>
    <w:rsid w:val="005D3871"/>
    <w:rsid w:val="0060126B"/>
    <w:rsid w:val="006430AF"/>
    <w:rsid w:val="00667DF5"/>
    <w:rsid w:val="00671FD9"/>
    <w:rsid w:val="00683725"/>
    <w:rsid w:val="00686D0A"/>
    <w:rsid w:val="006A652E"/>
    <w:rsid w:val="006B6260"/>
    <w:rsid w:val="006D5854"/>
    <w:rsid w:val="006F5CA7"/>
    <w:rsid w:val="00725075"/>
    <w:rsid w:val="00764427"/>
    <w:rsid w:val="007666A0"/>
    <w:rsid w:val="00766C30"/>
    <w:rsid w:val="007752B6"/>
    <w:rsid w:val="007842F5"/>
    <w:rsid w:val="007D6EB7"/>
    <w:rsid w:val="007E0261"/>
    <w:rsid w:val="007E466F"/>
    <w:rsid w:val="007E5CE5"/>
    <w:rsid w:val="007E65CC"/>
    <w:rsid w:val="007F2177"/>
    <w:rsid w:val="007F24D5"/>
    <w:rsid w:val="007F5704"/>
    <w:rsid w:val="007F5A2E"/>
    <w:rsid w:val="008053FB"/>
    <w:rsid w:val="008155E1"/>
    <w:rsid w:val="00817652"/>
    <w:rsid w:val="008255D9"/>
    <w:rsid w:val="00827DBB"/>
    <w:rsid w:val="00834FDC"/>
    <w:rsid w:val="0086191B"/>
    <w:rsid w:val="00872037"/>
    <w:rsid w:val="008806DD"/>
    <w:rsid w:val="008A235A"/>
    <w:rsid w:val="008A6169"/>
    <w:rsid w:val="008C3FD4"/>
    <w:rsid w:val="008E3F97"/>
    <w:rsid w:val="008F19DE"/>
    <w:rsid w:val="009007B4"/>
    <w:rsid w:val="00907DA6"/>
    <w:rsid w:val="00907EBE"/>
    <w:rsid w:val="00911777"/>
    <w:rsid w:val="0091605F"/>
    <w:rsid w:val="009221DB"/>
    <w:rsid w:val="009662D4"/>
    <w:rsid w:val="0097315D"/>
    <w:rsid w:val="00973271"/>
    <w:rsid w:val="009A6BC1"/>
    <w:rsid w:val="009E4917"/>
    <w:rsid w:val="009E7B60"/>
    <w:rsid w:val="009F7839"/>
    <w:rsid w:val="009F799A"/>
    <w:rsid w:val="00A103EA"/>
    <w:rsid w:val="00A1088B"/>
    <w:rsid w:val="00A17958"/>
    <w:rsid w:val="00A23849"/>
    <w:rsid w:val="00A30607"/>
    <w:rsid w:val="00A40DEE"/>
    <w:rsid w:val="00A57ED9"/>
    <w:rsid w:val="00A85EA6"/>
    <w:rsid w:val="00A87D33"/>
    <w:rsid w:val="00AD3597"/>
    <w:rsid w:val="00AD3E81"/>
    <w:rsid w:val="00AE2E81"/>
    <w:rsid w:val="00AE37B3"/>
    <w:rsid w:val="00AE3FAB"/>
    <w:rsid w:val="00B04035"/>
    <w:rsid w:val="00B24AC0"/>
    <w:rsid w:val="00B34A42"/>
    <w:rsid w:val="00B760BA"/>
    <w:rsid w:val="00BB4142"/>
    <w:rsid w:val="00BB5510"/>
    <w:rsid w:val="00BC5ACF"/>
    <w:rsid w:val="00BD095E"/>
    <w:rsid w:val="00BF561B"/>
    <w:rsid w:val="00BF6C8C"/>
    <w:rsid w:val="00C07457"/>
    <w:rsid w:val="00C21C90"/>
    <w:rsid w:val="00C34E1F"/>
    <w:rsid w:val="00C42CF4"/>
    <w:rsid w:val="00C54ACB"/>
    <w:rsid w:val="00C61347"/>
    <w:rsid w:val="00C87BF6"/>
    <w:rsid w:val="00C922D0"/>
    <w:rsid w:val="00CB214E"/>
    <w:rsid w:val="00CD0113"/>
    <w:rsid w:val="00CD5BAD"/>
    <w:rsid w:val="00CD791C"/>
    <w:rsid w:val="00CE3061"/>
    <w:rsid w:val="00D03F93"/>
    <w:rsid w:val="00D4669B"/>
    <w:rsid w:val="00D73A7B"/>
    <w:rsid w:val="00D75350"/>
    <w:rsid w:val="00D764F6"/>
    <w:rsid w:val="00D76615"/>
    <w:rsid w:val="00D97C3B"/>
    <w:rsid w:val="00DA4C8F"/>
    <w:rsid w:val="00DB1760"/>
    <w:rsid w:val="00DD4B40"/>
    <w:rsid w:val="00DD5C9D"/>
    <w:rsid w:val="00DE51EB"/>
    <w:rsid w:val="00DF50D9"/>
    <w:rsid w:val="00E11337"/>
    <w:rsid w:val="00E41B79"/>
    <w:rsid w:val="00E421C9"/>
    <w:rsid w:val="00E4426C"/>
    <w:rsid w:val="00E80A3A"/>
    <w:rsid w:val="00E82305"/>
    <w:rsid w:val="00EB0126"/>
    <w:rsid w:val="00ED2665"/>
    <w:rsid w:val="00EE74DC"/>
    <w:rsid w:val="00F26104"/>
    <w:rsid w:val="00F33280"/>
    <w:rsid w:val="00F41F66"/>
    <w:rsid w:val="00F43989"/>
    <w:rsid w:val="00F47957"/>
    <w:rsid w:val="00F6489E"/>
    <w:rsid w:val="00F8133C"/>
    <w:rsid w:val="00F869F0"/>
    <w:rsid w:val="00F96854"/>
    <w:rsid w:val="00FA0E3C"/>
    <w:rsid w:val="00FD6C58"/>
    <w:rsid w:val="00FE0EBA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39092"/>
  <w15:docId w15:val="{5E72628D-D9EA-46ED-9DD4-40AAA9F6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uiPriority w:val="99"/>
    <w:semiHidden/>
    <w:unhideWhenUsed/>
    <w:rsid w:val="00D75350"/>
    <w:rPr>
      <w:color w:val="0000FF"/>
      <w:u w:val="single"/>
    </w:rPr>
  </w:style>
  <w:style w:type="table" w:styleId="a7">
    <w:name w:val="Table Grid"/>
    <w:basedOn w:val="a1"/>
    <w:locked/>
    <w:rsid w:val="0097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mailrucssattributepostfix">
    <w:name w:val="msoplaintext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05503/30b3f8c55f65557c253227a65b908cc075ce114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4756-F436-4014-BB84-BD30FF65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</cp:revision>
  <cp:lastPrinted>2023-06-23T06:08:00Z</cp:lastPrinted>
  <dcterms:created xsi:type="dcterms:W3CDTF">2023-06-15T11:11:00Z</dcterms:created>
  <dcterms:modified xsi:type="dcterms:W3CDTF">2023-06-23T06:14:00Z</dcterms:modified>
</cp:coreProperties>
</file>