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5DCC5F6C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65AF">
        <w:rPr>
          <w:rFonts w:ascii="Times New Roman" w:hAnsi="Times New Roman" w:cs="Times New Roman"/>
          <w:sz w:val="28"/>
          <w:szCs w:val="28"/>
        </w:rPr>
        <w:t>28</w:t>
      </w:r>
      <w:r w:rsidR="00F91FFE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00D45385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CA65AF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F91FFE">
        <w:rPr>
          <w:rFonts w:ascii="Times New Roman" w:hAnsi="Times New Roman" w:cs="Times New Roman"/>
          <w:sz w:val="28"/>
          <w:szCs w:val="28"/>
        </w:rPr>
        <w:t>Подкрестье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5AF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49A22344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CA65AF">
        <w:rPr>
          <w:rFonts w:ascii="Times New Roman" w:hAnsi="Times New Roman" w:cs="Times New Roman"/>
          <w:sz w:val="28"/>
          <w:szCs w:val="28"/>
        </w:rPr>
        <w:t>тридцат</w:t>
      </w:r>
      <w:r w:rsidR="00E809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67E0A6AE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A65AF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4E55D33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91FFE">
        <w:rPr>
          <w:rFonts w:ascii="Times New Roman" w:hAnsi="Times New Roman" w:cs="Times New Roman"/>
          <w:sz w:val="28"/>
          <w:szCs w:val="28"/>
        </w:rPr>
        <w:t>2</w:t>
      </w:r>
      <w:r w:rsidR="00CA65AF">
        <w:rPr>
          <w:rFonts w:ascii="Times New Roman" w:hAnsi="Times New Roman" w:cs="Times New Roman"/>
          <w:sz w:val="28"/>
          <w:szCs w:val="28"/>
        </w:rPr>
        <w:t>8</w:t>
      </w:r>
      <w:r w:rsidR="00F91FFE">
        <w:rPr>
          <w:rFonts w:ascii="Times New Roman" w:hAnsi="Times New Roman" w:cs="Times New Roman"/>
          <w:sz w:val="28"/>
          <w:szCs w:val="28"/>
        </w:rPr>
        <w:t xml:space="preserve"> ию</w:t>
      </w:r>
      <w:r w:rsidR="00CA65AF">
        <w:rPr>
          <w:rFonts w:ascii="Times New Roman" w:hAnsi="Times New Roman" w:cs="Times New Roman"/>
          <w:sz w:val="28"/>
          <w:szCs w:val="28"/>
        </w:rPr>
        <w:t>л</w:t>
      </w:r>
      <w:r w:rsidR="00F91F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A65AF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10</cp:revision>
  <cp:lastPrinted>2023-06-28T13:32:00Z</cp:lastPrinted>
  <dcterms:created xsi:type="dcterms:W3CDTF">2022-09-29T07:39:00Z</dcterms:created>
  <dcterms:modified xsi:type="dcterms:W3CDTF">2023-06-28T13:32:00Z</dcterms:modified>
</cp:coreProperties>
</file>