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4A88AB9B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64A6">
        <w:rPr>
          <w:rFonts w:ascii="Times New Roman" w:hAnsi="Times New Roman" w:cs="Times New Roman"/>
          <w:sz w:val="28"/>
          <w:szCs w:val="28"/>
        </w:rPr>
        <w:t>2</w:t>
      </w:r>
      <w:r w:rsidR="000738C0">
        <w:rPr>
          <w:rFonts w:ascii="Times New Roman" w:hAnsi="Times New Roman" w:cs="Times New Roman"/>
          <w:sz w:val="28"/>
          <w:szCs w:val="28"/>
        </w:rPr>
        <w:t>9</w:t>
      </w:r>
      <w:r w:rsidR="009564A6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D613183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F130A1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F130A1">
        <w:rPr>
          <w:rFonts w:ascii="Times New Roman" w:hAnsi="Times New Roman" w:cs="Times New Roman"/>
          <w:sz w:val="28"/>
          <w:szCs w:val="28"/>
        </w:rPr>
        <w:t>616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2D06A9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ул.</w:t>
      </w:r>
      <w:r w:rsidR="00F130A1">
        <w:rPr>
          <w:rFonts w:ascii="Times New Roman" w:hAnsi="Times New Roman" w:cs="Times New Roman"/>
          <w:sz w:val="28"/>
          <w:szCs w:val="28"/>
        </w:rPr>
        <w:t>Льнозаводск</w:t>
      </w:r>
      <w:r w:rsidR="002D06A9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30FAAE6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44EEA8AD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5E930F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9564A6">
        <w:rPr>
          <w:rFonts w:ascii="Times New Roman" w:hAnsi="Times New Roman" w:cs="Times New Roman"/>
          <w:sz w:val="28"/>
          <w:szCs w:val="28"/>
        </w:rPr>
        <w:t>2</w:t>
      </w:r>
      <w:r w:rsidR="000738C0">
        <w:rPr>
          <w:rFonts w:ascii="Times New Roman" w:hAnsi="Times New Roman" w:cs="Times New Roman"/>
          <w:sz w:val="28"/>
          <w:szCs w:val="28"/>
        </w:rPr>
        <w:t>8</w:t>
      </w:r>
      <w:r w:rsidR="009564A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38C0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06A9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564A6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130A1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2023-09-29T12:55:00Z</cp:lastPrinted>
  <dcterms:created xsi:type="dcterms:W3CDTF">2023-09-27T13:04:00Z</dcterms:created>
  <dcterms:modified xsi:type="dcterms:W3CDTF">2023-09-29T12:55:00Z</dcterms:modified>
</cp:coreProperties>
</file>