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AE0F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591AC83D" wp14:editId="7380C338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2A4745" w14:textId="77777777" w:rsidR="009022A4" w:rsidRPr="00A269FF" w:rsidRDefault="009022A4" w:rsidP="00A269FF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A269FF">
        <w:rPr>
          <w:sz w:val="28"/>
          <w:szCs w:val="28"/>
        </w:rPr>
        <w:t>МУНИЦИПАЛЬНОЕ ОБРАЗОВАНИЕ</w:t>
      </w:r>
    </w:p>
    <w:p w14:paraId="7FFD0964" w14:textId="77777777" w:rsidR="009022A4" w:rsidRPr="00A269FF" w:rsidRDefault="009022A4" w:rsidP="00A269FF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A269FF">
        <w:rPr>
          <w:sz w:val="28"/>
          <w:szCs w:val="28"/>
        </w:rPr>
        <w:t>ГОРОДСКОЕ ПОСЕЛЕНИЕ «ПУШКИНОГОРЬЕ»</w:t>
      </w:r>
    </w:p>
    <w:p w14:paraId="295E2DAD" w14:textId="77777777" w:rsidR="009022A4" w:rsidRPr="00A269FF" w:rsidRDefault="009022A4" w:rsidP="00A269FF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A269FF">
        <w:rPr>
          <w:sz w:val="28"/>
          <w:szCs w:val="28"/>
        </w:rPr>
        <w:t>ПУШКИНОГОРСКОГО РАЙОНА ПСКОВСКОЙ ОБЛАСТИ</w:t>
      </w:r>
    </w:p>
    <w:p w14:paraId="1D0B1280" w14:textId="0E40E8B8" w:rsidR="009022A4" w:rsidRPr="00A269FF" w:rsidRDefault="00A269FF" w:rsidP="009022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CD18B5F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1DDC914F" w14:textId="77777777"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1BF365A" w14:textId="09953696" w:rsidR="00A46A66" w:rsidRPr="00A46A66" w:rsidRDefault="00EF705D" w:rsidP="00A46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>Решения Собрания депутатов городского поселения «</w:t>
      </w:r>
      <w:proofErr w:type="spellStart"/>
      <w:r w:rsidR="00A46A66" w:rsidRPr="00A46A66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A46A66" w:rsidRPr="00A46A66">
        <w:rPr>
          <w:rFonts w:ascii="Times New Roman" w:hAnsi="Times New Roman" w:cs="Times New Roman"/>
          <w:b/>
          <w:sz w:val="28"/>
          <w:szCs w:val="28"/>
        </w:rPr>
        <w:t>» «О бюджете муниципального образования «</w:t>
      </w:r>
      <w:proofErr w:type="spellStart"/>
      <w:r w:rsidR="00A46A66" w:rsidRPr="00A46A66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A46A66" w:rsidRPr="00A46A66">
        <w:rPr>
          <w:rFonts w:ascii="Times New Roman" w:hAnsi="Times New Roman" w:cs="Times New Roman"/>
          <w:b/>
          <w:sz w:val="28"/>
          <w:szCs w:val="28"/>
        </w:rPr>
        <w:t>» на 202</w:t>
      </w:r>
      <w:r w:rsidR="00D261E0">
        <w:rPr>
          <w:rFonts w:ascii="Times New Roman" w:hAnsi="Times New Roman" w:cs="Times New Roman"/>
          <w:b/>
          <w:sz w:val="28"/>
          <w:szCs w:val="28"/>
        </w:rPr>
        <w:t>3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D261E0">
        <w:rPr>
          <w:rFonts w:ascii="Times New Roman" w:hAnsi="Times New Roman" w:cs="Times New Roman"/>
          <w:b/>
          <w:sz w:val="28"/>
          <w:szCs w:val="28"/>
        </w:rPr>
        <w:t>4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>-202</w:t>
      </w:r>
      <w:r w:rsidR="00D261E0">
        <w:rPr>
          <w:rFonts w:ascii="Times New Roman" w:hAnsi="Times New Roman" w:cs="Times New Roman"/>
          <w:b/>
          <w:sz w:val="28"/>
          <w:szCs w:val="28"/>
        </w:rPr>
        <w:t>5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D261E0">
        <w:rPr>
          <w:rFonts w:ascii="Times New Roman" w:hAnsi="Times New Roman" w:cs="Times New Roman"/>
          <w:b/>
          <w:sz w:val="28"/>
          <w:szCs w:val="28"/>
        </w:rPr>
        <w:t>.</w:t>
      </w:r>
      <w:r w:rsidR="00A46A66" w:rsidRPr="00A46A66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14:paraId="0F94EC7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F8B68" w14:textId="77777777" w:rsid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D40540" w14:textId="14242308" w:rsidR="00EF705D" w:rsidRPr="00EF705D" w:rsidRDefault="00A46A66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</w:t>
      </w:r>
      <w:r w:rsidR="00C274FA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261E0">
        <w:rPr>
          <w:rFonts w:ascii="Times New Roman" w:hAnsi="Times New Roman" w:cs="Times New Roman"/>
          <w:sz w:val="28"/>
          <w:szCs w:val="28"/>
        </w:rPr>
        <w:t>08</w:t>
      </w:r>
      <w:r w:rsidR="00EF705D">
        <w:rPr>
          <w:rFonts w:ascii="Times New Roman" w:hAnsi="Times New Roman" w:cs="Times New Roman"/>
          <w:sz w:val="28"/>
          <w:szCs w:val="28"/>
        </w:rPr>
        <w:t>.</w:t>
      </w:r>
      <w:r w:rsidR="00521254">
        <w:rPr>
          <w:rFonts w:ascii="Times New Roman" w:hAnsi="Times New Roman" w:cs="Times New Roman"/>
          <w:sz w:val="28"/>
          <w:szCs w:val="28"/>
        </w:rPr>
        <w:t>12</w:t>
      </w:r>
      <w:r w:rsidR="00EF705D" w:rsidRPr="00A018D4">
        <w:rPr>
          <w:rFonts w:ascii="Times New Roman" w:hAnsi="Times New Roman" w:cs="Times New Roman"/>
          <w:sz w:val="28"/>
          <w:szCs w:val="28"/>
        </w:rPr>
        <w:t>.20</w:t>
      </w:r>
      <w:r w:rsidR="004B68E1">
        <w:rPr>
          <w:rFonts w:ascii="Times New Roman" w:hAnsi="Times New Roman" w:cs="Times New Roman"/>
          <w:sz w:val="28"/>
          <w:szCs w:val="28"/>
        </w:rPr>
        <w:t>2</w:t>
      </w:r>
      <w:r w:rsidR="00D261E0">
        <w:rPr>
          <w:rFonts w:ascii="Times New Roman" w:hAnsi="Times New Roman" w:cs="Times New Roman"/>
          <w:sz w:val="28"/>
          <w:szCs w:val="28"/>
        </w:rPr>
        <w:t>2</w:t>
      </w:r>
      <w:r w:rsidR="004B68E1">
        <w:rPr>
          <w:rFonts w:ascii="Times New Roman" w:hAnsi="Times New Roman" w:cs="Times New Roman"/>
          <w:sz w:val="28"/>
          <w:szCs w:val="28"/>
        </w:rPr>
        <w:t>г.</w:t>
      </w:r>
      <w:r w:rsidR="00EF705D" w:rsidRPr="00A018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18D4" w14:paraId="20D0B9F1" w14:textId="77777777" w:rsidTr="00A018D4">
        <w:trPr>
          <w:jc w:val="center"/>
        </w:trPr>
        <w:tc>
          <w:tcPr>
            <w:tcW w:w="4785" w:type="dxa"/>
          </w:tcPr>
          <w:p w14:paraId="17DA3461" w14:textId="77777777" w:rsidR="00A018D4" w:rsidRDefault="00A018D4" w:rsidP="00D5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14:paraId="291835B2" w14:textId="77777777"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7A28F2" w14:textId="77777777" w:rsidR="007E22E7" w:rsidRDefault="007E22E7" w:rsidP="00A514B7">
      <w:pPr>
        <w:pStyle w:val="a3"/>
        <w:spacing w:line="276" w:lineRule="auto"/>
        <w:jc w:val="both"/>
        <w:rPr>
          <w:sz w:val="28"/>
          <w:szCs w:val="28"/>
        </w:rPr>
      </w:pPr>
    </w:p>
    <w:p w14:paraId="23818FF3" w14:textId="482700A0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4B68E1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5D774F" w:rsidRPr="004B6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24.11.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68E1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(общественных) слушаний»</w:t>
      </w:r>
      <w:r w:rsidR="00050E24" w:rsidRPr="004B68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68E1">
        <w:rPr>
          <w:rFonts w:ascii="Times New Roman" w:eastAsia="Times New Roman" w:hAnsi="Times New Roman" w:cs="Times New Roman"/>
          <w:sz w:val="28"/>
          <w:szCs w:val="28"/>
        </w:rPr>
        <w:t xml:space="preserve"> проведены публичные слушания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</w:t>
      </w:r>
      <w:proofErr w:type="gramStart"/>
      <w:r w:rsidR="00A837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7C346C" w14:textId="6B0C0B24" w:rsidR="00050E24" w:rsidRDefault="007E22E7" w:rsidP="0005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68E1" w:rsidRPr="004B68E1">
        <w:t xml:space="preserve"> 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24.11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68E1" w:rsidRPr="004B68E1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«О проведении публичных (общественных) слушаний»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и Проект </w:t>
      </w:r>
      <w:r w:rsidR="00050E2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050E2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050E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0E2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(с приложениями) 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6A66">
        <w:rPr>
          <w:rFonts w:ascii="Times New Roman" w:eastAsia="Times New Roman" w:hAnsi="Times New Roman" w:cs="Times New Roman"/>
          <w:sz w:val="28"/>
          <w:szCs w:val="28"/>
        </w:rPr>
        <w:t>,  в Пушк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иногорской районной библиотеке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050E2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F3E73C" w14:textId="11B24C0B" w:rsidR="008E6ED7" w:rsidRPr="008E6ED7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08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B68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18 час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7E22E7"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7E22E7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Горы,</w:t>
      </w:r>
      <w:r w:rsidR="005D7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ул. Пушкинская, д.42, кабинет 1.</w:t>
      </w:r>
    </w:p>
    <w:p w14:paraId="3EFA8DA9" w14:textId="4CCD074F"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слушаний, согласно регистрации –</w:t>
      </w:r>
      <w:r w:rsidR="0005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7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BF0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197452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904528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B9E16D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A00E5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D1130F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D4CCF7" w14:textId="77777777" w:rsidR="00A46A66" w:rsidRDefault="00A46A66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7E126" w14:textId="4B6FDDAD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</w:t>
      </w:r>
      <w:proofErr w:type="gramStart"/>
      <w:r w:rsidR="00C274F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D1511DF" w14:textId="77777777" w:rsidR="008E6ED7" w:rsidRDefault="008E6ED7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5B7226" w14:textId="77777777" w:rsidR="00201BD2" w:rsidRDefault="00201BD2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37095A" w14:textId="2088A3BF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14:paraId="596E8AC0" w14:textId="7498081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CDC56A" w14:textId="2C040943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</w:t>
      </w:r>
      <w:r w:rsidR="00637E67">
        <w:rPr>
          <w:rFonts w:ascii="Times New Roman" w:eastAsia="Times New Roman" w:hAnsi="Times New Roman" w:cs="Times New Roman"/>
          <w:sz w:val="28"/>
          <w:szCs w:val="28"/>
        </w:rPr>
        <w:t>главе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 направить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69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(с приложениями)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на утверждение Собранию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1B28EE" w14:textId="6DE513DE" w:rsidR="00201BD2" w:rsidRDefault="00201BD2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Протокол публичных слушаний по рассмотрению проекта</w:t>
      </w:r>
      <w:r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56D3E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837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6D3E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56D3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261E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6A66">
        <w:rPr>
          <w:rFonts w:ascii="Times New Roman" w:eastAsia="Times New Roman" w:hAnsi="Times New Roman" w:cs="Times New Roman"/>
          <w:sz w:val="28"/>
          <w:szCs w:val="28"/>
        </w:rPr>
        <w:t xml:space="preserve">, в Пушкиногорской  районной библиотеке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FE1FDC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9016D" w14:textId="77777777" w:rsidR="007E22E7" w:rsidRPr="007E22E7" w:rsidRDefault="007E22E7" w:rsidP="007E22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601930" w14:textId="77777777" w:rsidR="00201BD2" w:rsidRDefault="00A46A66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9465D" w14:textId="2D1C1238" w:rsidR="00A269FF" w:rsidRDefault="00201BD2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A0ECD">
        <w:rPr>
          <w:rFonts w:ascii="Times New Roman" w:hAnsi="Times New Roman" w:cs="Times New Roman"/>
          <w:sz w:val="28"/>
          <w:szCs w:val="28"/>
        </w:rPr>
        <w:t xml:space="preserve"> публичных слушаний   </w:t>
      </w:r>
      <w:r w:rsidR="00A355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61E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261E0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r w:rsidR="00EA0E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0ECD">
        <w:rPr>
          <w:rFonts w:ascii="Times New Roman" w:hAnsi="Times New Roman" w:cs="Times New Roman"/>
          <w:sz w:val="28"/>
          <w:szCs w:val="28"/>
        </w:rPr>
        <w:tab/>
      </w:r>
      <w:r w:rsidR="00EA0ECD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B32718" w14:textId="097E4C91" w:rsidR="00A018D4" w:rsidRDefault="00EA0ECD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FA9B2" w14:textId="77777777"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89D771" w14:textId="20ABE635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</w:t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050E24">
        <w:rPr>
          <w:rFonts w:ascii="Times New Roman" w:hAnsi="Times New Roman" w:cs="Times New Roman"/>
          <w:sz w:val="28"/>
          <w:szCs w:val="28"/>
        </w:rPr>
        <w:tab/>
      </w:r>
      <w:r w:rsidR="00EA0ECD">
        <w:rPr>
          <w:rFonts w:ascii="Times New Roman" w:hAnsi="Times New Roman" w:cs="Times New Roman"/>
          <w:sz w:val="28"/>
          <w:szCs w:val="28"/>
        </w:rPr>
        <w:tab/>
      </w:r>
      <w:r w:rsidR="00A355B3">
        <w:rPr>
          <w:rFonts w:ascii="Times New Roman" w:hAnsi="Times New Roman" w:cs="Times New Roman"/>
          <w:sz w:val="28"/>
          <w:szCs w:val="28"/>
        </w:rPr>
        <w:t xml:space="preserve">  </w:t>
      </w:r>
      <w:r w:rsidR="00EA0EC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261E0">
        <w:rPr>
          <w:rFonts w:ascii="Times New Roman" w:hAnsi="Times New Roman" w:cs="Times New Roman"/>
          <w:sz w:val="28"/>
          <w:szCs w:val="28"/>
        </w:rPr>
        <w:t>И.В.Еремчук</w:t>
      </w:r>
      <w:proofErr w:type="spellEnd"/>
      <w:r w:rsidR="004B68E1">
        <w:rPr>
          <w:rFonts w:ascii="Times New Roman" w:hAnsi="Times New Roman" w:cs="Times New Roman"/>
          <w:sz w:val="28"/>
          <w:szCs w:val="28"/>
        </w:rPr>
        <w:t xml:space="preserve"> </w:t>
      </w:r>
      <w:r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46A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A46A66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86808837">
    <w:abstractNumId w:val="1"/>
    <w:lvlOverride w:ilvl="0">
      <w:startOverride w:val="1"/>
    </w:lvlOverride>
  </w:num>
  <w:num w:numId="2" w16cid:durableId="338436695">
    <w:abstractNumId w:val="2"/>
  </w:num>
  <w:num w:numId="3" w16cid:durableId="506094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50E24"/>
    <w:rsid w:val="001F00B7"/>
    <w:rsid w:val="001F4608"/>
    <w:rsid w:val="00201BD2"/>
    <w:rsid w:val="00205D1A"/>
    <w:rsid w:val="00215E28"/>
    <w:rsid w:val="002532C9"/>
    <w:rsid w:val="003016C1"/>
    <w:rsid w:val="00305E3B"/>
    <w:rsid w:val="00323221"/>
    <w:rsid w:val="0032455E"/>
    <w:rsid w:val="00376E7E"/>
    <w:rsid w:val="003B73B0"/>
    <w:rsid w:val="003C70D7"/>
    <w:rsid w:val="003E390F"/>
    <w:rsid w:val="00472E8D"/>
    <w:rsid w:val="004916DA"/>
    <w:rsid w:val="004B68E1"/>
    <w:rsid w:val="00521254"/>
    <w:rsid w:val="00575B6A"/>
    <w:rsid w:val="005A4D40"/>
    <w:rsid w:val="005A4F5D"/>
    <w:rsid w:val="005D774F"/>
    <w:rsid w:val="00637E67"/>
    <w:rsid w:val="00657F7C"/>
    <w:rsid w:val="00663E94"/>
    <w:rsid w:val="006A4D85"/>
    <w:rsid w:val="007419D2"/>
    <w:rsid w:val="007622EB"/>
    <w:rsid w:val="00775DD4"/>
    <w:rsid w:val="007B0245"/>
    <w:rsid w:val="007D2839"/>
    <w:rsid w:val="007E22E7"/>
    <w:rsid w:val="00851000"/>
    <w:rsid w:val="00856D3E"/>
    <w:rsid w:val="00890C37"/>
    <w:rsid w:val="008E6ED7"/>
    <w:rsid w:val="008F191D"/>
    <w:rsid w:val="008F468E"/>
    <w:rsid w:val="009022A4"/>
    <w:rsid w:val="00907D8D"/>
    <w:rsid w:val="009206B2"/>
    <w:rsid w:val="00970D50"/>
    <w:rsid w:val="009A0B07"/>
    <w:rsid w:val="009A71F3"/>
    <w:rsid w:val="009E6CC7"/>
    <w:rsid w:val="009F495D"/>
    <w:rsid w:val="00A018D4"/>
    <w:rsid w:val="00A269FF"/>
    <w:rsid w:val="00A32B2F"/>
    <w:rsid w:val="00A355B3"/>
    <w:rsid w:val="00A46A66"/>
    <w:rsid w:val="00A514B7"/>
    <w:rsid w:val="00A74EF2"/>
    <w:rsid w:val="00A83775"/>
    <w:rsid w:val="00A91FC4"/>
    <w:rsid w:val="00AD1BF0"/>
    <w:rsid w:val="00AF31EB"/>
    <w:rsid w:val="00AF6772"/>
    <w:rsid w:val="00B02D4D"/>
    <w:rsid w:val="00B17B61"/>
    <w:rsid w:val="00BE1593"/>
    <w:rsid w:val="00BF52AA"/>
    <w:rsid w:val="00C274FA"/>
    <w:rsid w:val="00C400D5"/>
    <w:rsid w:val="00CA04DF"/>
    <w:rsid w:val="00D261E0"/>
    <w:rsid w:val="00D27050"/>
    <w:rsid w:val="00D532FD"/>
    <w:rsid w:val="00DA4527"/>
    <w:rsid w:val="00DC43A7"/>
    <w:rsid w:val="00DC7F4C"/>
    <w:rsid w:val="00E12E60"/>
    <w:rsid w:val="00E1535F"/>
    <w:rsid w:val="00E50DFA"/>
    <w:rsid w:val="00EA0ECD"/>
    <w:rsid w:val="00EB06A2"/>
    <w:rsid w:val="00EB1B1F"/>
    <w:rsid w:val="00EC6B7F"/>
    <w:rsid w:val="00ED2E1A"/>
    <w:rsid w:val="00EE11DE"/>
    <w:rsid w:val="00EF1AE7"/>
    <w:rsid w:val="00EF705D"/>
    <w:rsid w:val="00F52880"/>
    <w:rsid w:val="00F5543F"/>
    <w:rsid w:val="00F75EB1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343B"/>
  <w15:docId w15:val="{30E183FE-6A73-4921-977B-CE54E4F7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2022-12-12T07:01:00Z</cp:lastPrinted>
  <dcterms:created xsi:type="dcterms:W3CDTF">2016-02-17T12:06:00Z</dcterms:created>
  <dcterms:modified xsi:type="dcterms:W3CDTF">2022-12-12T07:02:00Z</dcterms:modified>
</cp:coreProperties>
</file>