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A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0C32CF1" wp14:editId="3AA00A52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A0867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051130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7F79043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60A2FD01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Пушкинская, д.42,  Телефакс (8-1146) 2-30-21 </w:t>
      </w:r>
    </w:p>
    <w:p w14:paraId="67D0FF87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7E7DB06" w14:textId="305C384A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00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749">
        <w:rPr>
          <w:rFonts w:ascii="Times New Roman" w:hAnsi="Times New Roman" w:cs="Times New Roman"/>
          <w:b/>
          <w:sz w:val="28"/>
          <w:szCs w:val="28"/>
        </w:rPr>
        <w:t>5</w:t>
      </w:r>
    </w:p>
    <w:p w14:paraId="1023C60B" w14:textId="77777777" w:rsidR="00A018D4" w:rsidRPr="00A018D4" w:rsidRDefault="00A018D4" w:rsidP="00B30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«Пушкиногорье», по адресу: ул. Пушкинская,42</w:t>
      </w:r>
    </w:p>
    <w:p w14:paraId="47715243" w14:textId="77777777" w:rsidR="00A018D4" w:rsidRPr="00A018D4" w:rsidRDefault="00A018D4" w:rsidP="00B302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616DAC01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8F2C61" w14:textId="77777777" w:rsidR="00B30229" w:rsidRDefault="00B30229" w:rsidP="00A018D4">
      <w:pPr>
        <w:pStyle w:val="a3"/>
        <w:jc w:val="both"/>
        <w:rPr>
          <w:sz w:val="28"/>
          <w:szCs w:val="28"/>
        </w:rPr>
      </w:pPr>
    </w:p>
    <w:p w14:paraId="73650B72" w14:textId="6D9691BC" w:rsidR="00B035B0" w:rsidRDefault="00522749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76E4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76E4B">
        <w:rPr>
          <w:sz w:val="28"/>
          <w:szCs w:val="28"/>
        </w:rPr>
        <w:t>.2022г.</w:t>
      </w:r>
      <w:r w:rsidR="00B035B0">
        <w:rPr>
          <w:sz w:val="28"/>
          <w:szCs w:val="28"/>
        </w:rPr>
        <w:t xml:space="preserve">                                                                                                       18.00час.</w:t>
      </w:r>
    </w:p>
    <w:p w14:paraId="5993AB37" w14:textId="77777777" w:rsidR="00B035B0" w:rsidRDefault="00B035B0" w:rsidP="00A018D4">
      <w:pPr>
        <w:pStyle w:val="a3"/>
        <w:jc w:val="both"/>
        <w:rPr>
          <w:sz w:val="28"/>
          <w:szCs w:val="28"/>
        </w:rPr>
      </w:pPr>
    </w:p>
    <w:p w14:paraId="797E694D" w14:textId="0A6A89CD"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522749">
        <w:rPr>
          <w:sz w:val="28"/>
          <w:szCs w:val="28"/>
        </w:rPr>
        <w:t>8</w:t>
      </w:r>
      <w:r w:rsidRPr="00B035B0">
        <w:rPr>
          <w:sz w:val="28"/>
          <w:szCs w:val="28"/>
        </w:rPr>
        <w:t>(</w:t>
      </w:r>
      <w:r w:rsidR="00522749">
        <w:rPr>
          <w:sz w:val="28"/>
          <w:szCs w:val="28"/>
        </w:rPr>
        <w:t>в</w:t>
      </w:r>
      <w:r w:rsidR="00172E59">
        <w:rPr>
          <w:sz w:val="28"/>
          <w:szCs w:val="28"/>
        </w:rPr>
        <w:t>о</w:t>
      </w:r>
      <w:r w:rsidR="00522749">
        <w:rPr>
          <w:sz w:val="28"/>
          <w:szCs w:val="28"/>
        </w:rPr>
        <w:t>семь</w:t>
      </w:r>
      <w:r w:rsidRPr="00B035B0">
        <w:rPr>
          <w:sz w:val="28"/>
          <w:szCs w:val="28"/>
        </w:rPr>
        <w:t>)</w:t>
      </w:r>
      <w:r w:rsidR="00A018D4" w:rsidRPr="00A018D4">
        <w:rPr>
          <w:sz w:val="28"/>
          <w:szCs w:val="28"/>
        </w:rPr>
        <w:t xml:space="preserve"> жителей муниципального образования городского поселения «Пушкиногорье»</w:t>
      </w:r>
    </w:p>
    <w:p w14:paraId="019AA643" w14:textId="5E5DCF7C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–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>.</w:t>
      </w:r>
    </w:p>
    <w:p w14:paraId="24E91269" w14:textId="7CE55965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p w14:paraId="1C741738" w14:textId="77777777"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14:paraId="2CAB92DA" w14:textId="016A8394" w:rsidR="00A018D4" w:rsidRDefault="00A018D4" w:rsidP="00FC2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A9C6D75" w14:textId="2DD9816A" w:rsidR="00976E4B" w:rsidRDefault="004D1C8F" w:rsidP="005227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на </w:t>
      </w:r>
      <w:bookmarkStart w:id="0" w:name="_Hlk90645335"/>
      <w:r w:rsidRPr="004D1C8F">
        <w:rPr>
          <w:rFonts w:ascii="Times New Roman" w:hAnsi="Times New Roman" w:cs="Times New Roman"/>
          <w:bCs/>
          <w:sz w:val="28"/>
          <w:szCs w:val="28"/>
        </w:rPr>
        <w:t xml:space="preserve">условно разрешенный вид </w:t>
      </w:r>
      <w:r w:rsidRPr="00522749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bookmarkStart w:id="1" w:name="_Hlk117147555"/>
      <w:r w:rsidR="00522749" w:rsidRPr="00522749">
        <w:rPr>
          <w:rFonts w:ascii="Times New Roman" w:hAnsi="Times New Roman" w:cs="Times New Roman"/>
          <w:sz w:val="28"/>
          <w:szCs w:val="28"/>
        </w:rPr>
        <w:t>«религиозное управление и образование»</w:t>
      </w:r>
      <w:bookmarkStart w:id="2" w:name="_Hlk90883598"/>
      <w:r w:rsidR="00522749" w:rsidRPr="00522749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 с КН 60:20:0101704:16, общей площадь 2484 кв.м.,   расположенному по адресу: Псковская область, </w:t>
      </w:r>
      <w:proofErr w:type="spellStart"/>
      <w:r w:rsidR="00522749" w:rsidRPr="00522749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522749" w:rsidRPr="00522749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="00522749" w:rsidRPr="00522749">
        <w:rPr>
          <w:rFonts w:ascii="Times New Roman" w:hAnsi="Times New Roman" w:cs="Times New Roman"/>
          <w:bCs/>
          <w:sz w:val="28"/>
          <w:szCs w:val="28"/>
        </w:rPr>
        <w:t>ул.Дорофеева</w:t>
      </w:r>
      <w:proofErr w:type="spellEnd"/>
      <w:r w:rsidR="00522749" w:rsidRPr="00522749">
        <w:rPr>
          <w:rFonts w:ascii="Times New Roman" w:hAnsi="Times New Roman" w:cs="Times New Roman"/>
          <w:bCs/>
          <w:sz w:val="28"/>
          <w:szCs w:val="28"/>
        </w:rPr>
        <w:t>, д.</w:t>
      </w:r>
      <w:bookmarkEnd w:id="2"/>
      <w:r w:rsidR="00522749" w:rsidRPr="00522749">
        <w:rPr>
          <w:rFonts w:ascii="Times New Roman" w:hAnsi="Times New Roman" w:cs="Times New Roman"/>
          <w:bCs/>
          <w:sz w:val="28"/>
          <w:szCs w:val="28"/>
        </w:rPr>
        <w:t>2</w:t>
      </w:r>
      <w:bookmarkStart w:id="3" w:name="_Hlk94097508"/>
      <w:bookmarkEnd w:id="0"/>
      <w:bookmarkEnd w:id="1"/>
      <w:r w:rsidR="005227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3"/>
    <w:p w14:paraId="4DEF39BE" w14:textId="4E1FFA71" w:rsidR="004D1C8F" w:rsidRPr="004D1C8F" w:rsidRDefault="004D1C8F" w:rsidP="00976E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6D8705FD" w14:textId="44F351F3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522749">
        <w:rPr>
          <w:rFonts w:ascii="Times New Roman" w:hAnsi="Times New Roman" w:cs="Times New Roman"/>
          <w:bCs/>
          <w:sz w:val="28"/>
          <w:szCs w:val="28"/>
        </w:rPr>
        <w:t>8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22749">
        <w:rPr>
          <w:rFonts w:ascii="Times New Roman" w:hAnsi="Times New Roman" w:cs="Times New Roman"/>
          <w:bCs/>
          <w:sz w:val="28"/>
          <w:szCs w:val="28"/>
        </w:rPr>
        <w:t>восемь</w:t>
      </w:r>
      <w:r w:rsidRPr="004D1C8F">
        <w:rPr>
          <w:rFonts w:ascii="Times New Roman" w:hAnsi="Times New Roman" w:cs="Times New Roman"/>
          <w:bCs/>
          <w:sz w:val="28"/>
          <w:szCs w:val="28"/>
        </w:rPr>
        <w:t>)</w:t>
      </w:r>
      <w:r w:rsidRPr="004D1C8F">
        <w:rPr>
          <w:rFonts w:ascii="Times New Roman" w:hAnsi="Times New Roman" w:cs="Times New Roman"/>
          <w:bCs/>
          <w:sz w:val="28"/>
          <w:szCs w:val="28"/>
        </w:rPr>
        <w:tab/>
      </w:r>
    </w:p>
    <w:p w14:paraId="6FFD9E30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6FAA8B33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36C76ACD" w14:textId="4C5AA86F" w:rsid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Повестка дня принимается.</w:t>
      </w:r>
    </w:p>
    <w:p w14:paraId="7DFB3F31" w14:textId="4957B178" w:rsidR="00522749" w:rsidRPr="00522749" w:rsidRDefault="004D1C8F" w:rsidP="003233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Cs/>
          <w:sz w:val="28"/>
          <w:szCs w:val="28"/>
        </w:rPr>
        <w:t>: Васильеву Т.В. - г</w:t>
      </w:r>
      <w:r w:rsidRPr="004D1C8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4D1C8F">
        <w:rPr>
          <w:rFonts w:ascii="Times New Roman" w:hAnsi="Times New Roman" w:cs="Times New Roman"/>
          <w:bCs/>
          <w:sz w:val="28"/>
          <w:szCs w:val="28"/>
        </w:rPr>
        <w:t>»</w:t>
      </w:r>
      <w:r w:rsidR="00C7338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 предоставлении разрешения</w:t>
      </w:r>
      <w:r w:rsidR="00976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на условно разрешенный вид </w:t>
      </w:r>
      <w:r w:rsidR="00C73384" w:rsidRPr="00522749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7B46D2" w:rsidRPr="00522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749" w:rsidRPr="00522749">
        <w:rPr>
          <w:rFonts w:ascii="Times New Roman" w:hAnsi="Times New Roman" w:cs="Times New Roman"/>
          <w:sz w:val="28"/>
          <w:szCs w:val="28"/>
        </w:rPr>
        <w:t>«религиозное управление и образование»</w:t>
      </w:r>
      <w:r w:rsidR="00522749" w:rsidRPr="00522749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 с КН 60:20:0101704:16, общей площадь 2484 кв.м.,   расположенному по адресу: Псковская область, </w:t>
      </w:r>
      <w:proofErr w:type="spellStart"/>
      <w:r w:rsidR="00522749" w:rsidRPr="00522749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522749" w:rsidRPr="00522749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="00522749" w:rsidRPr="00522749">
        <w:rPr>
          <w:rFonts w:ascii="Times New Roman" w:hAnsi="Times New Roman" w:cs="Times New Roman"/>
          <w:bCs/>
          <w:sz w:val="28"/>
          <w:szCs w:val="28"/>
        </w:rPr>
        <w:t>ул.Дорофеева</w:t>
      </w:r>
      <w:proofErr w:type="spellEnd"/>
      <w:r w:rsidR="00522749" w:rsidRPr="00522749">
        <w:rPr>
          <w:rFonts w:ascii="Times New Roman" w:hAnsi="Times New Roman" w:cs="Times New Roman"/>
          <w:bCs/>
          <w:sz w:val="28"/>
          <w:szCs w:val="28"/>
        </w:rPr>
        <w:t>, д.2</w:t>
      </w:r>
    </w:p>
    <w:p w14:paraId="45CA18B1" w14:textId="75D5B364" w:rsidR="00323377" w:rsidRDefault="00522749" w:rsidP="003233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F4E52B" w14:textId="35122F2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C73384">
        <w:rPr>
          <w:rFonts w:ascii="Times New Roman" w:hAnsi="Times New Roman" w:cs="Times New Roman"/>
          <w:bCs/>
          <w:sz w:val="28"/>
          <w:szCs w:val="28"/>
        </w:rPr>
        <w:t>РЕШИЛИ:</w:t>
      </w:r>
    </w:p>
    <w:p w14:paraId="71FAB1B5" w14:textId="3BF54023" w:rsidR="00522749" w:rsidRPr="00522749" w:rsidRDefault="00976E4B" w:rsidP="003233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22749">
        <w:rPr>
          <w:rFonts w:ascii="Times New Roman" w:hAnsi="Times New Roman" w:cs="Times New Roman"/>
          <w:bCs/>
          <w:sz w:val="28"/>
          <w:szCs w:val="28"/>
        </w:rPr>
        <w:t>Предоставить  разрешение на условно разрешенный вид использования</w:t>
      </w:r>
      <w:r w:rsidR="00522749" w:rsidRPr="00522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749" w:rsidRPr="00522749">
        <w:rPr>
          <w:rFonts w:ascii="Times New Roman" w:hAnsi="Times New Roman" w:cs="Times New Roman"/>
          <w:sz w:val="28"/>
          <w:szCs w:val="28"/>
        </w:rPr>
        <w:t>«религиозное управление и образование»</w:t>
      </w:r>
      <w:r w:rsidR="00522749" w:rsidRPr="00522749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 с КН 60:20:0101704:16, общей площадь 2484 кв.м.,   расположенному по адресу: Псковская область, </w:t>
      </w:r>
      <w:proofErr w:type="spellStart"/>
      <w:r w:rsidR="00522749" w:rsidRPr="00522749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522749" w:rsidRPr="00522749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="00522749" w:rsidRPr="00522749">
        <w:rPr>
          <w:rFonts w:ascii="Times New Roman" w:hAnsi="Times New Roman" w:cs="Times New Roman"/>
          <w:bCs/>
          <w:sz w:val="28"/>
          <w:szCs w:val="28"/>
        </w:rPr>
        <w:t>ул.Дорофеева</w:t>
      </w:r>
      <w:proofErr w:type="spellEnd"/>
      <w:r w:rsidR="00522749" w:rsidRPr="00522749">
        <w:rPr>
          <w:rFonts w:ascii="Times New Roman" w:hAnsi="Times New Roman" w:cs="Times New Roman"/>
          <w:bCs/>
          <w:sz w:val="28"/>
          <w:szCs w:val="28"/>
        </w:rPr>
        <w:t>, д.2</w:t>
      </w:r>
    </w:p>
    <w:p w14:paraId="7ECD66A4" w14:textId="26C8D818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28E7AF7E" w14:textId="248A36EE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522749">
        <w:rPr>
          <w:rFonts w:ascii="Times New Roman" w:hAnsi="Times New Roman" w:cs="Times New Roman"/>
          <w:bCs/>
          <w:sz w:val="28"/>
          <w:szCs w:val="28"/>
        </w:rPr>
        <w:t>8</w:t>
      </w: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22749">
        <w:rPr>
          <w:rFonts w:ascii="Times New Roman" w:hAnsi="Times New Roman" w:cs="Times New Roman"/>
          <w:bCs/>
          <w:sz w:val="28"/>
          <w:szCs w:val="28"/>
        </w:rPr>
        <w:t>восемь</w:t>
      </w:r>
      <w:r w:rsidRPr="00C73384">
        <w:rPr>
          <w:rFonts w:ascii="Times New Roman" w:hAnsi="Times New Roman" w:cs="Times New Roman"/>
          <w:bCs/>
          <w:sz w:val="28"/>
          <w:szCs w:val="28"/>
        </w:rPr>
        <w:t>)</w:t>
      </w:r>
      <w:r w:rsidRPr="00C73384">
        <w:rPr>
          <w:rFonts w:ascii="Times New Roman" w:hAnsi="Times New Roman" w:cs="Times New Roman"/>
          <w:bCs/>
          <w:sz w:val="28"/>
          <w:szCs w:val="28"/>
        </w:rPr>
        <w:tab/>
      </w:r>
    </w:p>
    <w:p w14:paraId="5B444FCF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169E1E82" w14:textId="66B6ACA3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75376628" w14:textId="77777777" w:rsidR="00E6576D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E6576D">
        <w:rPr>
          <w:rFonts w:ascii="Times New Roman" w:hAnsi="Times New Roman" w:cs="Times New Roman"/>
          <w:bCs/>
          <w:sz w:val="28"/>
          <w:szCs w:val="28"/>
        </w:rPr>
        <w:t>принято единогласно.</w:t>
      </w:r>
    </w:p>
    <w:p w14:paraId="4B0522DD" w14:textId="57F88C9E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17569F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47F73344" w14:textId="5D62DF89" w:rsidR="00FC2F30" w:rsidRDefault="00FC2F30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C92A0E" w14:textId="5D306A87" w:rsidR="00C73384" w:rsidRPr="00C73384" w:rsidRDefault="00E6576D" w:rsidP="00C73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9E4631" w14:textId="77777777" w:rsidR="008F468E" w:rsidRDefault="00A018D4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588317" w14:textId="77777777" w:rsidR="00FC2F30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18D4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»     </w:t>
      </w:r>
    </w:p>
    <w:p w14:paraId="1C0CC1B7" w14:textId="599371C9" w:rsidR="00A018D4" w:rsidRDefault="00FC2F30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30703C0F" w14:textId="77777777" w:rsidR="00A018D4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BCD63A" w14:textId="77777777" w:rsidR="008F468E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911F5" w14:textId="1E2D5676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C2F30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28D4B" w14:textId="77777777" w:rsidR="00A018D4" w:rsidRPr="00A018D4" w:rsidRDefault="00A018D4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8B36F5"/>
    <w:multiLevelType w:val="hybridMultilevel"/>
    <w:tmpl w:val="F46E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9086018">
    <w:abstractNumId w:val="0"/>
    <w:lvlOverride w:ilvl="0">
      <w:startOverride w:val="1"/>
    </w:lvlOverride>
  </w:num>
  <w:num w:numId="2" w16cid:durableId="2048019565">
    <w:abstractNumId w:val="2"/>
  </w:num>
  <w:num w:numId="3" w16cid:durableId="77555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156CA0"/>
    <w:rsid w:val="00172E59"/>
    <w:rsid w:val="001762FC"/>
    <w:rsid w:val="001F00B7"/>
    <w:rsid w:val="001F4608"/>
    <w:rsid w:val="00215E28"/>
    <w:rsid w:val="002532C9"/>
    <w:rsid w:val="002B197B"/>
    <w:rsid w:val="00323377"/>
    <w:rsid w:val="003432DA"/>
    <w:rsid w:val="00376E7E"/>
    <w:rsid w:val="003B73B0"/>
    <w:rsid w:val="003E390F"/>
    <w:rsid w:val="00431148"/>
    <w:rsid w:val="00472E8D"/>
    <w:rsid w:val="004D1C8F"/>
    <w:rsid w:val="00522749"/>
    <w:rsid w:val="00575B6A"/>
    <w:rsid w:val="005A4D40"/>
    <w:rsid w:val="005A4F5D"/>
    <w:rsid w:val="00657F7C"/>
    <w:rsid w:val="00663E94"/>
    <w:rsid w:val="006A4D85"/>
    <w:rsid w:val="007419D2"/>
    <w:rsid w:val="00775DD4"/>
    <w:rsid w:val="007B0245"/>
    <w:rsid w:val="007B46D2"/>
    <w:rsid w:val="007B6BBB"/>
    <w:rsid w:val="00800C19"/>
    <w:rsid w:val="00851000"/>
    <w:rsid w:val="008F468E"/>
    <w:rsid w:val="009022A4"/>
    <w:rsid w:val="009206B2"/>
    <w:rsid w:val="00940F93"/>
    <w:rsid w:val="00976E4B"/>
    <w:rsid w:val="009A0B07"/>
    <w:rsid w:val="009E6CC7"/>
    <w:rsid w:val="009F495D"/>
    <w:rsid w:val="00A018D4"/>
    <w:rsid w:val="00A91FC4"/>
    <w:rsid w:val="00AC254A"/>
    <w:rsid w:val="00AE22D8"/>
    <w:rsid w:val="00AF6772"/>
    <w:rsid w:val="00B02D4D"/>
    <w:rsid w:val="00B035B0"/>
    <w:rsid w:val="00B30229"/>
    <w:rsid w:val="00BE1593"/>
    <w:rsid w:val="00BF52AA"/>
    <w:rsid w:val="00C400D5"/>
    <w:rsid w:val="00C73384"/>
    <w:rsid w:val="00CA04DF"/>
    <w:rsid w:val="00D27050"/>
    <w:rsid w:val="00D343EA"/>
    <w:rsid w:val="00DA4527"/>
    <w:rsid w:val="00DC43A7"/>
    <w:rsid w:val="00E12E60"/>
    <w:rsid w:val="00E1535F"/>
    <w:rsid w:val="00E50DFA"/>
    <w:rsid w:val="00E6576D"/>
    <w:rsid w:val="00EB06A2"/>
    <w:rsid w:val="00EB1B1F"/>
    <w:rsid w:val="00ED2E1A"/>
    <w:rsid w:val="00EE11DE"/>
    <w:rsid w:val="00FC2F3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0CEF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2022-10-24T07:05:00Z</cp:lastPrinted>
  <dcterms:created xsi:type="dcterms:W3CDTF">2021-04-22T08:13:00Z</dcterms:created>
  <dcterms:modified xsi:type="dcterms:W3CDTF">2022-10-28T06:40:00Z</dcterms:modified>
</cp:coreProperties>
</file>