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71F7" w14:textId="4FC53A1B" w:rsidR="00F347D8" w:rsidRPr="00F347D8" w:rsidRDefault="00F347D8" w:rsidP="00F347D8">
      <w:pPr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F347D8">
        <w:rPr>
          <w:noProof/>
          <w:sz w:val="28"/>
          <w:szCs w:val="28"/>
        </w:rPr>
        <w:t xml:space="preserve"> </w:t>
      </w:r>
      <w:r w:rsidRPr="00F347D8">
        <w:rPr>
          <w:rFonts w:ascii="Calibri" w:eastAsia="Times New Roman" w:hAnsi="Calibri" w:cs="Times New Roman"/>
          <w:b/>
          <w:noProof/>
          <w:sz w:val="28"/>
          <w:szCs w:val="28"/>
        </w:rPr>
        <w:drawing>
          <wp:inline distT="0" distB="0" distL="0" distR="0" wp14:anchorId="37F4AD98" wp14:editId="4850687C">
            <wp:extent cx="7048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F116" w14:textId="77777777" w:rsidR="00F347D8" w:rsidRPr="00F347D8" w:rsidRDefault="00F347D8" w:rsidP="00F347D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F347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347D8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>АДМИНИСТРАЦИЯ</w:t>
      </w:r>
    </w:p>
    <w:p w14:paraId="3821C976" w14:textId="77777777" w:rsidR="00F347D8" w:rsidRPr="00F347D8" w:rsidRDefault="00F347D8" w:rsidP="00F347D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F347D8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>ГОРОДСКОГО ПОСЕЛЕНИЯ «ПУШКИНОГОРЬЕ»</w:t>
      </w:r>
    </w:p>
    <w:p w14:paraId="52B2D067" w14:textId="777DD44D" w:rsidR="00F347D8" w:rsidRPr="00C8744C" w:rsidRDefault="00DA2513" w:rsidP="00F34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C8744C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 xml:space="preserve"> </w:t>
      </w:r>
    </w:p>
    <w:p w14:paraId="492B6A85" w14:textId="461031B4" w:rsidR="00F347D8" w:rsidRPr="00F347D8" w:rsidRDefault="00F347D8" w:rsidP="00F34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C8744C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>ПОСТАНОВЛЕНИЕ</w:t>
      </w:r>
    </w:p>
    <w:p w14:paraId="7C899E90" w14:textId="5C530E93" w:rsidR="0017214C" w:rsidRDefault="00F347D8" w:rsidP="0017214C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14:paraId="42195CDB" w14:textId="77777777" w:rsidR="0017214C" w:rsidRPr="0017214C" w:rsidRDefault="0017214C" w:rsidP="0017214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7214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1E492F">
        <w:rPr>
          <w:rFonts w:ascii="Times New Roman" w:hAnsi="Times New Roman" w:cs="Times New Roman"/>
          <w:sz w:val="28"/>
          <w:szCs w:val="28"/>
          <w:lang w:eastAsia="ar-SA"/>
        </w:rPr>
        <w:t>28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D38F9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7F36D2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5D38F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 xml:space="preserve"> г. №</w:t>
      </w:r>
      <w:r w:rsidR="00EA4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E492F">
        <w:rPr>
          <w:rFonts w:ascii="Times New Roman" w:hAnsi="Times New Roman" w:cs="Times New Roman"/>
          <w:sz w:val="28"/>
          <w:szCs w:val="28"/>
          <w:lang w:eastAsia="ar-SA"/>
        </w:rPr>
        <w:t>202</w:t>
      </w:r>
    </w:p>
    <w:p w14:paraId="620C0CE8" w14:textId="2576D71F" w:rsidR="0017214C" w:rsidRPr="009C2A48" w:rsidRDefault="005D38F9" w:rsidP="0017214C">
      <w:pPr>
        <w:pStyle w:val="2"/>
        <w:spacing w:before="0" w:beforeAutospacing="0" w:after="0" w:afterAutospacing="0"/>
        <w:ind w:right="52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№281 от 29.12.2021г. «</w:t>
      </w:r>
      <w:r w:rsidR="0017214C" w:rsidRPr="007044A7">
        <w:rPr>
          <w:b w:val="0"/>
          <w:sz w:val="28"/>
          <w:szCs w:val="28"/>
        </w:rPr>
        <w:t xml:space="preserve">Об утверждении перечня </w:t>
      </w:r>
      <w:r w:rsidR="0017214C">
        <w:rPr>
          <w:b w:val="0"/>
          <w:sz w:val="28"/>
          <w:szCs w:val="28"/>
        </w:rPr>
        <w:t>главных администраторов доходов бюджета муниципального образования «</w:t>
      </w:r>
      <w:proofErr w:type="spellStart"/>
      <w:r w:rsidR="0017214C">
        <w:rPr>
          <w:b w:val="0"/>
          <w:sz w:val="28"/>
          <w:szCs w:val="28"/>
        </w:rPr>
        <w:t>Пушкиногорье</w:t>
      </w:r>
      <w:proofErr w:type="spellEnd"/>
      <w:r w:rsidR="0017214C">
        <w:rPr>
          <w:b w:val="0"/>
          <w:sz w:val="28"/>
          <w:szCs w:val="28"/>
        </w:rPr>
        <w:t xml:space="preserve">» на </w:t>
      </w:r>
      <w:r w:rsidR="0017214C" w:rsidRPr="009C2A48">
        <w:rPr>
          <w:b w:val="0"/>
          <w:sz w:val="28"/>
          <w:szCs w:val="28"/>
        </w:rPr>
        <w:t>20</w:t>
      </w:r>
      <w:r w:rsidR="0017214C">
        <w:rPr>
          <w:b w:val="0"/>
          <w:sz w:val="28"/>
          <w:szCs w:val="28"/>
        </w:rPr>
        <w:t>22</w:t>
      </w:r>
      <w:r w:rsidR="0017214C" w:rsidRPr="009C2A48">
        <w:rPr>
          <w:b w:val="0"/>
          <w:sz w:val="28"/>
          <w:szCs w:val="28"/>
        </w:rPr>
        <w:t xml:space="preserve"> и на плановый период 20</w:t>
      </w:r>
      <w:r w:rsidR="0017214C">
        <w:rPr>
          <w:b w:val="0"/>
          <w:sz w:val="28"/>
          <w:szCs w:val="28"/>
        </w:rPr>
        <w:t>23</w:t>
      </w:r>
      <w:r w:rsidR="0017214C" w:rsidRPr="009C2A48">
        <w:rPr>
          <w:b w:val="0"/>
          <w:sz w:val="28"/>
          <w:szCs w:val="28"/>
        </w:rPr>
        <w:t xml:space="preserve"> и 20</w:t>
      </w:r>
      <w:r w:rsidR="0017214C">
        <w:rPr>
          <w:b w:val="0"/>
          <w:sz w:val="28"/>
          <w:szCs w:val="28"/>
        </w:rPr>
        <w:t>24</w:t>
      </w:r>
      <w:r w:rsidR="0017214C" w:rsidRPr="009C2A4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14:paraId="035807D6" w14:textId="77777777" w:rsidR="0017214C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45EE206" w14:textId="1711BD66" w:rsidR="00F347D8" w:rsidRDefault="0017214C" w:rsidP="00F3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татьёй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160.2 Бюджетного Кодекса Российской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Федерации, </w:t>
      </w:r>
      <w:bookmarkStart w:id="0" w:name="_Hlk109894482"/>
      <w:r w:rsidRPr="007044A7">
        <w:rPr>
          <w:rFonts w:ascii="Times New Roman" w:hAnsi="Times New Roman" w:cs="Times New Roman"/>
          <w:sz w:val="28"/>
          <w:szCs w:val="28"/>
        </w:rPr>
        <w:t>Постановлением Правительства РФ №1568 от 16.09.2021 г.</w:t>
      </w:r>
      <w:r w:rsidR="00F347D8">
        <w:rPr>
          <w:rFonts w:ascii="Times New Roman" w:hAnsi="Times New Roman" w:cs="Times New Roman"/>
          <w:sz w:val="28"/>
          <w:szCs w:val="28"/>
        </w:rPr>
        <w:t>,</w:t>
      </w:r>
      <w:r w:rsidRPr="007044A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68DCAF63" w14:textId="5B277922" w:rsidR="00F347D8" w:rsidRDefault="0017214C" w:rsidP="00F34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347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47D8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347D8">
        <w:rPr>
          <w:rFonts w:ascii="Times New Roman" w:hAnsi="Times New Roman" w:cs="Times New Roman"/>
          <w:sz w:val="28"/>
          <w:szCs w:val="28"/>
        </w:rPr>
        <w:t>»</w:t>
      </w:r>
    </w:p>
    <w:p w14:paraId="63315144" w14:textId="709043D6" w:rsidR="0017214C" w:rsidRDefault="0017214C" w:rsidP="00F347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76078434" w14:textId="2E892485" w:rsidR="005D38F9" w:rsidRPr="001705B3" w:rsidRDefault="00CC0557" w:rsidP="00CC0557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CC0557"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>изменения в Постановление от 29.12.2021г. № 281 «</w:t>
      </w:r>
      <w:r w:rsidRPr="007044A7">
        <w:rPr>
          <w:b w:val="0"/>
          <w:sz w:val="28"/>
          <w:szCs w:val="28"/>
        </w:rPr>
        <w:t xml:space="preserve">Об утверждении перечня </w:t>
      </w:r>
      <w:r>
        <w:rPr>
          <w:b w:val="0"/>
          <w:sz w:val="28"/>
          <w:szCs w:val="28"/>
        </w:rPr>
        <w:t>главных администраторов доходов бюджета муниципального образования городского поселения «</w:t>
      </w:r>
      <w:proofErr w:type="spellStart"/>
      <w:r>
        <w:rPr>
          <w:b w:val="0"/>
          <w:sz w:val="28"/>
          <w:szCs w:val="28"/>
        </w:rPr>
        <w:t>Пушкиногорье</w:t>
      </w:r>
      <w:proofErr w:type="spellEnd"/>
      <w:r>
        <w:rPr>
          <w:b w:val="0"/>
          <w:sz w:val="28"/>
          <w:szCs w:val="28"/>
        </w:rPr>
        <w:t xml:space="preserve">» на </w:t>
      </w:r>
      <w:r w:rsidRPr="009C2A4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9C2A48">
        <w:rPr>
          <w:b w:val="0"/>
          <w:sz w:val="28"/>
          <w:szCs w:val="28"/>
        </w:rPr>
        <w:t xml:space="preserve"> и на плановый период 20</w:t>
      </w:r>
      <w:r>
        <w:rPr>
          <w:b w:val="0"/>
          <w:sz w:val="28"/>
          <w:szCs w:val="28"/>
        </w:rPr>
        <w:t>23</w:t>
      </w:r>
      <w:r w:rsidRPr="009C2A48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24</w:t>
      </w:r>
      <w:r w:rsidRPr="009C2A4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», </w:t>
      </w:r>
      <w:proofErr w:type="gramStart"/>
      <w:r>
        <w:rPr>
          <w:b w:val="0"/>
          <w:sz w:val="28"/>
          <w:szCs w:val="28"/>
        </w:rPr>
        <w:t>дополнив  Приложение</w:t>
      </w:r>
      <w:proofErr w:type="gramEnd"/>
      <w:r>
        <w:rPr>
          <w:b w:val="0"/>
          <w:sz w:val="28"/>
          <w:szCs w:val="28"/>
        </w:rPr>
        <w:t xml:space="preserve"> № 1  строкой следующего содержания: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3"/>
      </w:tblGrid>
      <w:tr w:rsidR="005D38F9" w:rsidRPr="001D47A8" w14:paraId="32ABFB74" w14:textId="77777777" w:rsidTr="005D38F9">
        <w:tc>
          <w:tcPr>
            <w:tcW w:w="4077" w:type="dxa"/>
            <w:gridSpan w:val="2"/>
          </w:tcPr>
          <w:p w14:paraId="1967AB51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Код бюджетной классификации РФ</w:t>
            </w:r>
          </w:p>
        </w:tc>
        <w:tc>
          <w:tcPr>
            <w:tcW w:w="5493" w:type="dxa"/>
          </w:tcPr>
          <w:p w14:paraId="3923EF9C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Наименование доходов бюджета</w:t>
            </w:r>
          </w:p>
        </w:tc>
      </w:tr>
      <w:tr w:rsidR="005D38F9" w:rsidRPr="001D47A8" w14:paraId="34B04BCC" w14:textId="77777777" w:rsidTr="005D38F9">
        <w:tc>
          <w:tcPr>
            <w:tcW w:w="1101" w:type="dxa"/>
          </w:tcPr>
          <w:p w14:paraId="0ADA6B6F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 xml:space="preserve">Главного </w:t>
            </w:r>
            <w:proofErr w:type="spellStart"/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</w:tcPr>
          <w:p w14:paraId="78583014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Доходов бюджета</w:t>
            </w:r>
          </w:p>
        </w:tc>
        <w:tc>
          <w:tcPr>
            <w:tcW w:w="5493" w:type="dxa"/>
          </w:tcPr>
          <w:p w14:paraId="6A39564A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38F9" w:rsidRPr="005D38F9" w14:paraId="1E5D4DE8" w14:textId="77777777" w:rsidTr="005D38F9">
        <w:tc>
          <w:tcPr>
            <w:tcW w:w="1101" w:type="dxa"/>
          </w:tcPr>
          <w:p w14:paraId="6A588EB3" w14:textId="77777777" w:rsidR="005D38F9" w:rsidRPr="005D38F9" w:rsidRDefault="005D38F9" w:rsidP="005D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976" w:type="dxa"/>
          </w:tcPr>
          <w:p w14:paraId="62674EB4" w14:textId="77777777" w:rsidR="005D38F9" w:rsidRPr="005D38F9" w:rsidRDefault="005D38F9" w:rsidP="001E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1E492F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="001E492F">
              <w:rPr>
                <w:rFonts w:ascii="Times New Roman" w:hAnsi="Times New Roman" w:cs="Times New Roman"/>
                <w:sz w:val="24"/>
                <w:szCs w:val="24"/>
              </w:rPr>
              <w:t>9094</w:t>
            </w: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493" w:type="dxa"/>
          </w:tcPr>
          <w:p w14:paraId="30433BE3" w14:textId="77777777" w:rsidR="005D38F9" w:rsidRPr="001E492F" w:rsidRDefault="001E492F" w:rsidP="0039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2F">
              <w:rPr>
                <w:rFonts w:ascii="Times New Roman" w:eastAsia="Times New Roman" w:hAnsi="Times New Roman" w:cs="Times New Roman"/>
                <w:sz w:val="24"/>
                <w:szCs w:val="28"/>
              </w:rPr>
              <w:t>Прочие субсидии бюджетам сельских поселений (</w:t>
            </w:r>
            <w:r w:rsidRPr="001E492F">
              <w:rPr>
                <w:rFonts w:ascii="Times New Roman" w:hAnsi="Times New Roman" w:cs="Times New Roman"/>
                <w:sz w:val="24"/>
                <w:szCs w:val="28"/>
              </w:rPr>
              <w:t>Субсидия на подготовку документов территориального планирования, градостроительного зонирования и документации по планировке территории</w:t>
            </w:r>
            <w:r w:rsidRPr="001E492F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14:paraId="3380B3DF" w14:textId="77777777" w:rsidR="00CC0557" w:rsidRDefault="00CC0557" w:rsidP="00CC055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7C8279F8" w14:textId="3377BF15" w:rsidR="0017214C" w:rsidRPr="005D38F9" w:rsidRDefault="00CC0557" w:rsidP="00CC055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214C" w:rsidRPr="005D38F9">
        <w:rPr>
          <w:sz w:val="28"/>
          <w:szCs w:val="28"/>
        </w:rPr>
        <w:t>Постановление вступает в силу после его официального опубликования</w:t>
      </w:r>
      <w:r w:rsidR="00F347D8">
        <w:rPr>
          <w:sz w:val="28"/>
          <w:szCs w:val="28"/>
        </w:rPr>
        <w:t xml:space="preserve"> (обнародования)</w:t>
      </w:r>
      <w:r w:rsidR="0017214C" w:rsidRPr="005D38F9">
        <w:rPr>
          <w:sz w:val="28"/>
          <w:szCs w:val="28"/>
        </w:rPr>
        <w:t xml:space="preserve"> и распространяется </w:t>
      </w:r>
      <w:proofErr w:type="gramStart"/>
      <w:r w:rsidR="0017214C" w:rsidRPr="005D38F9">
        <w:rPr>
          <w:sz w:val="28"/>
          <w:szCs w:val="28"/>
        </w:rPr>
        <w:t>на правоотношения</w:t>
      </w:r>
      <w:proofErr w:type="gramEnd"/>
      <w:r w:rsidR="0017214C" w:rsidRPr="005D38F9">
        <w:rPr>
          <w:sz w:val="28"/>
          <w:szCs w:val="28"/>
        </w:rPr>
        <w:t xml:space="preserve"> возникшие с 01.01.2022 года.</w:t>
      </w:r>
    </w:p>
    <w:p w14:paraId="348E243E" w14:textId="6FAA39A1" w:rsidR="0017214C" w:rsidRDefault="00CC0557" w:rsidP="00CC0557">
      <w:pPr>
        <w:pStyle w:val="justifyful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7214C" w:rsidRPr="00022870">
        <w:rPr>
          <w:sz w:val="28"/>
          <w:szCs w:val="28"/>
        </w:rPr>
        <w:t>К</w:t>
      </w:r>
      <w:r w:rsidR="0017214C">
        <w:rPr>
          <w:sz w:val="28"/>
          <w:szCs w:val="28"/>
        </w:rPr>
        <w:t>онтроль  исполнения</w:t>
      </w:r>
      <w:proofErr w:type="gramEnd"/>
      <w:r w:rsidR="0017214C">
        <w:rPr>
          <w:sz w:val="28"/>
          <w:szCs w:val="28"/>
        </w:rPr>
        <w:t xml:space="preserve"> настоящего п</w:t>
      </w:r>
      <w:r w:rsidR="0017214C" w:rsidRPr="00022870">
        <w:rPr>
          <w:sz w:val="28"/>
          <w:szCs w:val="28"/>
        </w:rPr>
        <w:t>остановления возложить на</w:t>
      </w:r>
      <w:r w:rsidR="0017214C">
        <w:rPr>
          <w:sz w:val="28"/>
          <w:szCs w:val="28"/>
        </w:rPr>
        <w:t xml:space="preserve"> начальника Финансового управление Пушкиногорского района </w:t>
      </w:r>
      <w:proofErr w:type="spellStart"/>
      <w:r w:rsidR="0017214C">
        <w:rPr>
          <w:sz w:val="28"/>
          <w:szCs w:val="28"/>
        </w:rPr>
        <w:t>Л.В.Захарову</w:t>
      </w:r>
      <w:proofErr w:type="spellEnd"/>
      <w:r w:rsidR="0017214C">
        <w:rPr>
          <w:sz w:val="28"/>
          <w:szCs w:val="28"/>
        </w:rPr>
        <w:t xml:space="preserve">. </w:t>
      </w:r>
    </w:p>
    <w:p w14:paraId="7071C521" w14:textId="77777777" w:rsidR="00DA2513" w:rsidRDefault="00DA2513" w:rsidP="00CC0557">
      <w:pPr>
        <w:pStyle w:val="justifyful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763882B" w14:textId="77777777" w:rsidR="00DA2513" w:rsidRDefault="00DA2513" w:rsidP="00DA2513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</w:t>
      </w:r>
    </w:p>
    <w:p w14:paraId="1F37464E" w14:textId="2C98EC65" w:rsidR="009B71EB" w:rsidRPr="005D38F9" w:rsidRDefault="00DA2513" w:rsidP="00C8744C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А.В.Афанасьев</w:t>
      </w:r>
      <w:proofErr w:type="spellEnd"/>
      <w:r w:rsidR="0017214C" w:rsidRPr="0017214C">
        <w:rPr>
          <w:sz w:val="28"/>
          <w:szCs w:val="28"/>
        </w:rPr>
        <w:t xml:space="preserve">                                  </w:t>
      </w:r>
    </w:p>
    <w:sectPr w:rsidR="009B71EB" w:rsidRPr="005D38F9" w:rsidSect="00DA2513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288"/>
    <w:multiLevelType w:val="hybridMultilevel"/>
    <w:tmpl w:val="7916DF28"/>
    <w:lvl w:ilvl="0" w:tplc="88E677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57648"/>
    <w:multiLevelType w:val="hybridMultilevel"/>
    <w:tmpl w:val="D3A04876"/>
    <w:lvl w:ilvl="0" w:tplc="3CA0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5124181">
    <w:abstractNumId w:val="1"/>
  </w:num>
  <w:num w:numId="2" w16cid:durableId="48774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4C"/>
    <w:rsid w:val="00150E39"/>
    <w:rsid w:val="0017214C"/>
    <w:rsid w:val="001E492F"/>
    <w:rsid w:val="003122AC"/>
    <w:rsid w:val="00397482"/>
    <w:rsid w:val="00462074"/>
    <w:rsid w:val="004D56FA"/>
    <w:rsid w:val="005D38F9"/>
    <w:rsid w:val="005E2401"/>
    <w:rsid w:val="007F36D2"/>
    <w:rsid w:val="0081478D"/>
    <w:rsid w:val="009B71EB"/>
    <w:rsid w:val="00C8744C"/>
    <w:rsid w:val="00CC0557"/>
    <w:rsid w:val="00DA2513"/>
    <w:rsid w:val="00E2258E"/>
    <w:rsid w:val="00EA475C"/>
    <w:rsid w:val="00F347D8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7ECE"/>
  <w15:docId w15:val="{29F3A0D2-3432-4C25-829D-F26D23A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1"/>
  </w:style>
  <w:style w:type="paragraph" w:styleId="1">
    <w:name w:val="heading 1"/>
    <w:basedOn w:val="a"/>
    <w:next w:val="a"/>
    <w:link w:val="10"/>
    <w:uiPriority w:val="9"/>
    <w:qFormat/>
    <w:rsid w:val="0017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Заголовок Знак"/>
    <w:basedOn w:val="a0"/>
    <w:link w:val="a3"/>
    <w:rsid w:val="0017214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17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2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D3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C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2022-07-28T07:17:00Z</cp:lastPrinted>
  <dcterms:created xsi:type="dcterms:W3CDTF">2022-07-28T07:20:00Z</dcterms:created>
  <dcterms:modified xsi:type="dcterms:W3CDTF">2022-07-28T07:20:00Z</dcterms:modified>
</cp:coreProperties>
</file>