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AE" w:rsidRDefault="00F867AE" w:rsidP="00F867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67AE" w:rsidRDefault="00F867AE" w:rsidP="00F8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Пушкиногорского района </w:t>
      </w:r>
      <w:r w:rsidR="00BC7A61">
        <w:rPr>
          <w:rFonts w:ascii="Times New Roman" w:hAnsi="Times New Roman" w:cs="Times New Roman"/>
          <w:sz w:val="27"/>
          <w:szCs w:val="27"/>
        </w:rPr>
        <w:t>26</w:t>
      </w:r>
      <w:r w:rsidRPr="00E51DCC">
        <w:rPr>
          <w:rFonts w:ascii="Times New Roman" w:hAnsi="Times New Roman" w:cs="Times New Roman"/>
          <w:sz w:val="27"/>
          <w:szCs w:val="27"/>
        </w:rPr>
        <w:t xml:space="preserve"> </w:t>
      </w:r>
      <w:r w:rsidR="00BC7A61">
        <w:rPr>
          <w:rFonts w:ascii="Times New Roman" w:hAnsi="Times New Roman" w:cs="Times New Roman"/>
          <w:sz w:val="27"/>
          <w:szCs w:val="27"/>
        </w:rPr>
        <w:t>февраля</w:t>
      </w:r>
      <w:r w:rsidRPr="00E51DCC">
        <w:rPr>
          <w:rFonts w:ascii="Times New Roman" w:hAnsi="Times New Roman" w:cs="Times New Roman"/>
          <w:sz w:val="27"/>
          <w:szCs w:val="27"/>
        </w:rPr>
        <w:t xml:space="preserve"> 2021 года </w:t>
      </w:r>
      <w:r w:rsidR="002B6325">
        <w:rPr>
          <w:rFonts w:ascii="Times New Roman" w:hAnsi="Times New Roman" w:cs="Times New Roman"/>
          <w:sz w:val="27"/>
          <w:szCs w:val="27"/>
        </w:rPr>
        <w:t>принесен</w:t>
      </w:r>
      <w:r w:rsidRPr="00E51DCC">
        <w:rPr>
          <w:rFonts w:ascii="Times New Roman" w:hAnsi="Times New Roman" w:cs="Times New Roman"/>
          <w:sz w:val="27"/>
          <w:szCs w:val="27"/>
        </w:rPr>
        <w:t xml:space="preserve"> протест </w:t>
      </w:r>
      <w:r w:rsidRPr="00F867AE">
        <w:rPr>
          <w:rFonts w:ascii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>один из пунктов Правил</w:t>
      </w:r>
      <w:r w:rsidRPr="00F867AE">
        <w:rPr>
          <w:rFonts w:ascii="Times New Roman" w:hAnsi="Times New Roman" w:cs="Times New Roman"/>
          <w:sz w:val="27"/>
          <w:szCs w:val="27"/>
        </w:rPr>
        <w:t xml:space="preserve"> внутреннего трудового распорядка для работников Муниципального предприятия </w:t>
      </w:r>
      <w:proofErr w:type="spellStart"/>
      <w:r w:rsidRPr="00F867AE">
        <w:rPr>
          <w:rFonts w:ascii="Times New Roman" w:hAnsi="Times New Roman" w:cs="Times New Roman"/>
          <w:sz w:val="27"/>
          <w:szCs w:val="27"/>
        </w:rPr>
        <w:t>Пушкиногорского</w:t>
      </w:r>
      <w:proofErr w:type="spellEnd"/>
      <w:r w:rsidRPr="00F867AE">
        <w:rPr>
          <w:rFonts w:ascii="Times New Roman" w:hAnsi="Times New Roman" w:cs="Times New Roman"/>
          <w:sz w:val="27"/>
          <w:szCs w:val="27"/>
        </w:rPr>
        <w:t xml:space="preserve"> района «Гостиница «Дружба»</w:t>
      </w:r>
      <w:r w:rsidR="002B6325">
        <w:rPr>
          <w:rFonts w:ascii="Times New Roman" w:hAnsi="Times New Roman" w:cs="Times New Roman"/>
          <w:sz w:val="27"/>
          <w:szCs w:val="27"/>
        </w:rPr>
        <w:t>.</w:t>
      </w:r>
    </w:p>
    <w:p w:rsidR="00F867AE" w:rsidRDefault="00F867AE" w:rsidP="00F86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Так, в ходе проверки прокуратурой Пушкиногорского района было установлено, что в </w:t>
      </w:r>
      <w:r w:rsidRPr="00604037">
        <w:rPr>
          <w:rFonts w:ascii="Times New Roman" w:hAnsi="Times New Roman" w:cs="Times New Roman"/>
          <w:sz w:val="27"/>
          <w:szCs w:val="27"/>
        </w:rPr>
        <w:t>муниципальном предприятии Пушкиногорск</w:t>
      </w:r>
      <w:r>
        <w:rPr>
          <w:rFonts w:ascii="Times New Roman" w:hAnsi="Times New Roman" w:cs="Times New Roman"/>
          <w:sz w:val="27"/>
          <w:szCs w:val="27"/>
        </w:rPr>
        <w:t xml:space="preserve">ого района «Гостиница «Дружба» </w:t>
      </w:r>
      <w:r w:rsidRPr="00F867AE">
        <w:rPr>
          <w:rFonts w:ascii="Times New Roman" w:hAnsi="Times New Roman" w:cs="Times New Roman"/>
          <w:sz w:val="27"/>
          <w:szCs w:val="27"/>
        </w:rPr>
        <w:t>«Правила внутреннего трудового распорядка для работников гостиницы» приняты с нарушением требований трудового законодательства Российской Федерации и подлежат изменению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867AE" w:rsidRPr="00F867AE" w:rsidRDefault="00F867AE" w:rsidP="00F86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был </w:t>
      </w:r>
      <w:r w:rsidR="002B6325">
        <w:rPr>
          <w:rFonts w:ascii="Times New Roman" w:hAnsi="Times New Roman" w:cs="Times New Roman"/>
          <w:sz w:val="27"/>
          <w:szCs w:val="27"/>
        </w:rPr>
        <w:t>направлен</w:t>
      </w:r>
      <w:r w:rsidRPr="00C568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директору муниципального предприятия Пушкиногорского района «Гостиница «Дружба»», рассмотрен и признан обоснованным. В Правилах от 27.03.2017 года отражено изменение несоответствующего пункта и приведение Правил в соответствие с требованиями трудового законодательства РФ.</w:t>
      </w:r>
    </w:p>
    <w:p w:rsidR="00F867AE" w:rsidRDefault="00F867AE" w:rsidP="00F867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67AE" w:rsidRPr="00F867AE" w:rsidRDefault="00F867AE" w:rsidP="00F867AE">
      <w:pPr>
        <w:rPr>
          <w:rFonts w:ascii="Times New Roman" w:hAnsi="Times New Roman" w:cs="Times New Roman"/>
          <w:spacing w:val="-4"/>
          <w:sz w:val="27"/>
          <w:szCs w:val="27"/>
        </w:rPr>
      </w:pPr>
    </w:p>
    <w:p w:rsidR="00F867AE" w:rsidRPr="00F867AE" w:rsidRDefault="00F867AE" w:rsidP="00F867AE">
      <w:pPr>
        <w:spacing w:line="240" w:lineRule="exact"/>
        <w:ind w:right="5361" w:firstLine="900"/>
        <w:jc w:val="both"/>
        <w:rPr>
          <w:rFonts w:ascii="Times New Roman" w:hAnsi="Times New Roman" w:cs="Times New Roman"/>
          <w:sz w:val="27"/>
          <w:szCs w:val="27"/>
        </w:rPr>
      </w:pPr>
      <w:r w:rsidRPr="00F867A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867AE" w:rsidRPr="00F867AE" w:rsidRDefault="00F867AE">
      <w:pPr>
        <w:rPr>
          <w:rFonts w:ascii="Times New Roman" w:hAnsi="Times New Roman" w:cs="Times New Roman"/>
        </w:rPr>
      </w:pPr>
    </w:p>
    <w:sectPr w:rsidR="00F867AE" w:rsidRPr="00F867AE" w:rsidSect="0013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7AE"/>
    <w:rsid w:val="0013182F"/>
    <w:rsid w:val="002B6325"/>
    <w:rsid w:val="00980070"/>
    <w:rsid w:val="00B80D26"/>
    <w:rsid w:val="00BC7A61"/>
    <w:rsid w:val="00D867E1"/>
    <w:rsid w:val="00E74CCF"/>
    <w:rsid w:val="00F8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2021-06-22T12:48:00Z</dcterms:created>
  <dcterms:modified xsi:type="dcterms:W3CDTF">2021-06-28T12:08:00Z</dcterms:modified>
</cp:coreProperties>
</file>