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1AB5" w14:textId="77777777" w:rsidR="00D61FFC" w:rsidRDefault="00D61FFC" w:rsidP="00A2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BFA533" wp14:editId="53314A47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867D" w14:textId="77777777" w:rsidR="00D61FFC" w:rsidRPr="00D61FFC" w:rsidRDefault="00D61FFC" w:rsidP="00D61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1F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7EDE699C" w14:textId="77777777" w:rsidR="00D61FFC" w:rsidRPr="00D61FFC" w:rsidRDefault="00D61FFC" w:rsidP="00D61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1F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35867DC8" w14:textId="77777777" w:rsidR="00EB0DC9" w:rsidRDefault="00A24641" w:rsidP="00A2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03944218" w14:textId="7CD8952D" w:rsidR="00A24641" w:rsidRPr="00D61FFC" w:rsidRDefault="00EF5A78" w:rsidP="00A2464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30.12.2019г. </w:t>
      </w:r>
      <w:r w:rsidR="00A24641" w:rsidRPr="00EC1F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14:paraId="69B83D6D" w14:textId="77777777" w:rsidR="00A24641" w:rsidRPr="00A24641" w:rsidRDefault="00A24641" w:rsidP="00A24641">
      <w:pPr>
        <w:spacing w:line="240" w:lineRule="exact"/>
        <w:ind w:right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641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привлечения граждан для патрулирования, локализации пожаров при введении особого противопожарного режима на территории </w:t>
      </w:r>
      <w:r w:rsidR="00D61FFC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A24641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proofErr w:type="spellStart"/>
      <w:r w:rsidR="00D61FFC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A24641">
        <w:rPr>
          <w:rFonts w:ascii="Times New Roman" w:hAnsi="Times New Roman" w:cs="Times New Roman"/>
          <w:b/>
          <w:sz w:val="26"/>
          <w:szCs w:val="26"/>
        </w:rPr>
        <w:t>»</w:t>
      </w:r>
    </w:p>
    <w:p w14:paraId="5C196CF7" w14:textId="77777777" w:rsidR="00A24641" w:rsidRPr="00A24641" w:rsidRDefault="00A24641" w:rsidP="00A24641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62EEC" w14:textId="77777777" w:rsidR="00A24641" w:rsidRPr="00D61FFC" w:rsidRDefault="00A24641" w:rsidP="00D61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61F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1FFC">
        <w:rPr>
          <w:rFonts w:ascii="Times New Roman" w:hAnsi="Times New Roman" w:cs="Times New Roman"/>
          <w:sz w:val="28"/>
          <w:szCs w:val="28"/>
        </w:rPr>
        <w:t xml:space="preserve"> от 16.10.2003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D61F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1FFC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Федеральным </w:t>
      </w:r>
      <w:hyperlink r:id="rId7" w:history="1">
        <w:r w:rsidRPr="00D61F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1FFC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безопасности», постановлением Правительства Российской Федерации от 10.11.2015 № 1213 «</w:t>
      </w:r>
      <w:r w:rsidRPr="00D61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противопожарном режиме» </w:t>
      </w:r>
      <w:r w:rsidRPr="00D61FFC">
        <w:rPr>
          <w:rFonts w:ascii="Times New Roman" w:hAnsi="Times New Roman" w:cs="Times New Roman"/>
          <w:sz w:val="28"/>
          <w:szCs w:val="28"/>
        </w:rPr>
        <w:t xml:space="preserve"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территории </w:t>
      </w:r>
      <w:r w:rsidR="00D61FFC" w:rsidRPr="00D61FFC">
        <w:rPr>
          <w:rFonts w:ascii="Times New Roman" w:hAnsi="Times New Roman" w:cs="Times New Roman"/>
          <w:sz w:val="28"/>
          <w:szCs w:val="28"/>
        </w:rPr>
        <w:t>городского</w:t>
      </w:r>
      <w:r w:rsidRPr="00D61FF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61FFC" w:rsidRPr="00D61FF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1FFC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D61FFC" w:rsidRPr="00D61FFC">
        <w:rPr>
          <w:rFonts w:ascii="Times New Roman" w:hAnsi="Times New Roman" w:cs="Times New Roman"/>
          <w:sz w:val="28"/>
          <w:szCs w:val="28"/>
        </w:rPr>
        <w:t>городского</w:t>
      </w:r>
      <w:r w:rsidRPr="00D61FF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61FFC" w:rsidRPr="00D61FF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61FFC" w:rsidRPr="00D61FFC">
        <w:rPr>
          <w:rFonts w:ascii="Times New Roman" w:hAnsi="Times New Roman" w:cs="Times New Roman"/>
          <w:sz w:val="28"/>
          <w:szCs w:val="28"/>
        </w:rPr>
        <w:t>»</w:t>
      </w:r>
    </w:p>
    <w:p w14:paraId="0EF302DB" w14:textId="77777777" w:rsidR="00A24641" w:rsidRPr="00D61FFC" w:rsidRDefault="00A24641" w:rsidP="00D61FF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BC14D59" w14:textId="77777777" w:rsidR="00A24641" w:rsidRPr="00D61FFC" w:rsidRDefault="00A24641" w:rsidP="00D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FC"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граждан для патрулирования, локализации пожаров при введении особого противопожарного режима на территории </w:t>
      </w:r>
      <w:r w:rsidR="00D61FFC" w:rsidRPr="00D61FFC">
        <w:rPr>
          <w:rFonts w:ascii="Times New Roman" w:hAnsi="Times New Roman" w:cs="Times New Roman"/>
          <w:sz w:val="28"/>
          <w:szCs w:val="28"/>
        </w:rPr>
        <w:t>городского</w:t>
      </w:r>
      <w:r w:rsidRPr="00D61FF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61FFC" w:rsidRPr="00D61FF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61FFC">
        <w:rPr>
          <w:rFonts w:ascii="Times New Roman" w:hAnsi="Times New Roman" w:cs="Times New Roman"/>
          <w:sz w:val="28"/>
          <w:szCs w:val="28"/>
        </w:rPr>
        <w:t>»</w:t>
      </w:r>
      <w:r w:rsidRPr="00D6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FFC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61C1153D" w14:textId="77777777" w:rsidR="00A24641" w:rsidRDefault="00A24641" w:rsidP="00D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61FFC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  <w:r w:rsidRPr="00D61FFC">
        <w:rPr>
          <w:rFonts w:ascii="Times New Roman" w:hAnsi="Times New Roman" w:cs="Times New Roman"/>
          <w:sz w:val="28"/>
          <w:szCs w:val="28"/>
        </w:rPr>
        <w:br/>
        <w:t>3. Настоящее постановление вступает в силу с момента его официального опубликования.</w:t>
      </w:r>
    </w:p>
    <w:p w14:paraId="4758B10F" w14:textId="77777777" w:rsidR="00D61FFC" w:rsidRPr="00D61FFC" w:rsidRDefault="00D61FFC" w:rsidP="00D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D5581" w14:textId="0B02A98B" w:rsidR="00D61FFC" w:rsidRPr="00D61FFC" w:rsidRDefault="00EF5A78" w:rsidP="00D61F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  <w:r w:rsidR="00D61FFC" w:rsidRPr="00D61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14:paraId="39161386" w14:textId="2CA8DD98" w:rsidR="00D61FFC" w:rsidRPr="00D61FFC" w:rsidRDefault="00D61FFC" w:rsidP="00D61F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1FF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D61FFC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D61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D61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EF5A78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Е.Н.Никитина</w:t>
      </w:r>
      <w:proofErr w:type="spellEnd"/>
    </w:p>
    <w:p w14:paraId="1EF7D778" w14:textId="77777777" w:rsidR="00D61FFC" w:rsidRPr="00D61FFC" w:rsidRDefault="00D61FFC" w:rsidP="00D61FF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FF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511DDA1" w14:textId="77777777" w:rsidR="00A24641" w:rsidRPr="001B54A8" w:rsidRDefault="00A24641" w:rsidP="00D61FFC">
      <w:pPr>
        <w:pStyle w:val="ConsPlusNormal"/>
        <w:spacing w:line="240" w:lineRule="exact"/>
        <w:ind w:left="6372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1B54A8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39702475" w14:textId="77777777" w:rsidR="00A24641" w:rsidRPr="001B54A8" w:rsidRDefault="00A24641" w:rsidP="00D61FF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1B54A8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D61FFC">
        <w:rPr>
          <w:rFonts w:ascii="Times New Roman" w:hAnsi="Times New Roman" w:cs="Times New Roman"/>
          <w:sz w:val="24"/>
          <w:szCs w:val="28"/>
        </w:rPr>
        <w:t>городского</w:t>
      </w:r>
      <w:r w:rsidRPr="001B54A8">
        <w:rPr>
          <w:rFonts w:ascii="Times New Roman" w:hAnsi="Times New Roman" w:cs="Times New Roman"/>
          <w:sz w:val="24"/>
          <w:szCs w:val="28"/>
        </w:rPr>
        <w:t xml:space="preserve"> поселения «</w:t>
      </w:r>
      <w:proofErr w:type="spellStart"/>
      <w:r w:rsidR="00D61FFC">
        <w:rPr>
          <w:rFonts w:ascii="Times New Roman" w:hAnsi="Times New Roman" w:cs="Times New Roman"/>
          <w:sz w:val="24"/>
          <w:szCs w:val="28"/>
        </w:rPr>
        <w:t>Пушкиногорье</w:t>
      </w:r>
      <w:proofErr w:type="spellEnd"/>
      <w:r w:rsidRPr="001B54A8">
        <w:rPr>
          <w:rFonts w:ascii="Times New Roman" w:hAnsi="Times New Roman" w:cs="Times New Roman"/>
          <w:sz w:val="24"/>
          <w:szCs w:val="28"/>
        </w:rPr>
        <w:t>»</w:t>
      </w:r>
    </w:p>
    <w:p w14:paraId="1E337479" w14:textId="56B72AC4" w:rsidR="00A24641" w:rsidRPr="001B54A8" w:rsidRDefault="00A24641" w:rsidP="00D61FF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EC1FAE">
        <w:rPr>
          <w:rFonts w:ascii="Times New Roman" w:hAnsi="Times New Roman" w:cs="Times New Roman"/>
          <w:sz w:val="24"/>
          <w:szCs w:val="28"/>
        </w:rPr>
        <w:t>от</w:t>
      </w:r>
      <w:r w:rsidR="00EF5A78">
        <w:rPr>
          <w:rFonts w:ascii="Times New Roman" w:hAnsi="Times New Roman" w:cs="Times New Roman"/>
          <w:sz w:val="24"/>
          <w:szCs w:val="28"/>
        </w:rPr>
        <w:t xml:space="preserve"> 30.12.2019г.</w:t>
      </w:r>
      <w:r w:rsidRPr="00EC1FAE">
        <w:rPr>
          <w:rFonts w:ascii="Times New Roman" w:hAnsi="Times New Roman" w:cs="Times New Roman"/>
          <w:sz w:val="24"/>
          <w:szCs w:val="28"/>
        </w:rPr>
        <w:t xml:space="preserve"> № </w:t>
      </w:r>
      <w:r w:rsidR="00EF5A78">
        <w:rPr>
          <w:rFonts w:ascii="Times New Roman" w:hAnsi="Times New Roman" w:cs="Times New Roman"/>
          <w:sz w:val="24"/>
          <w:szCs w:val="28"/>
        </w:rPr>
        <w:t>220</w:t>
      </w:r>
    </w:p>
    <w:p w14:paraId="370802E0" w14:textId="77777777" w:rsidR="00A24641" w:rsidRPr="001B54A8" w:rsidRDefault="00A24641" w:rsidP="00D61FFC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14:paraId="496318B3" w14:textId="77777777" w:rsidR="00A24641" w:rsidRPr="001B54A8" w:rsidRDefault="00A24641" w:rsidP="00A24641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b/>
          <w:color w:val="000000"/>
          <w:sz w:val="26"/>
          <w:szCs w:val="26"/>
        </w:rPr>
        <w:t>ПОРЯДОК</w:t>
      </w:r>
    </w:p>
    <w:p w14:paraId="79B7763F" w14:textId="77777777" w:rsidR="00A24641" w:rsidRPr="001B54A8" w:rsidRDefault="00A24641" w:rsidP="00A24641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A8">
        <w:rPr>
          <w:rFonts w:ascii="Times New Roman" w:hAnsi="Times New Roman" w:cs="Times New Roman"/>
          <w:b/>
          <w:color w:val="000000"/>
          <w:sz w:val="26"/>
          <w:szCs w:val="26"/>
        </w:rPr>
        <w:t>привлечения граждан для патрулирования,</w:t>
      </w:r>
      <w:r w:rsidRPr="001B54A8">
        <w:rPr>
          <w:rFonts w:ascii="Times New Roman" w:hAnsi="Times New Roman" w:cs="Times New Roman"/>
          <w:b/>
          <w:sz w:val="26"/>
          <w:szCs w:val="26"/>
        </w:rPr>
        <w:t xml:space="preserve"> локализации пожаров</w:t>
      </w:r>
    </w:p>
    <w:p w14:paraId="0E404C52" w14:textId="77777777" w:rsidR="00A24641" w:rsidRPr="001B54A8" w:rsidRDefault="00A24641" w:rsidP="00A24641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b/>
          <w:sz w:val="26"/>
          <w:szCs w:val="26"/>
        </w:rPr>
        <w:t xml:space="preserve">при введении особого противопожарного режима на территории </w:t>
      </w:r>
      <w:r w:rsidR="00D61FFC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proofErr w:type="spellStart"/>
      <w:r w:rsidR="00D61FFC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1B54A8">
        <w:rPr>
          <w:rFonts w:ascii="Times New Roman" w:hAnsi="Times New Roman" w:cs="Times New Roman"/>
          <w:b/>
          <w:sz w:val="26"/>
          <w:szCs w:val="26"/>
        </w:rPr>
        <w:t>»</w:t>
      </w:r>
    </w:p>
    <w:p w14:paraId="53BC9BF6" w14:textId="77777777" w:rsidR="00A24641" w:rsidRDefault="00A24641" w:rsidP="00A2464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5B812B9" w14:textId="77777777" w:rsidR="00A24641" w:rsidRPr="001B54A8" w:rsidRDefault="00A24641" w:rsidP="00A2464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14:paraId="01B2FB55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60A13A" w14:textId="77777777" w:rsidR="00A24641" w:rsidRPr="001B54A8" w:rsidRDefault="00A24641" w:rsidP="00A24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 Порядке привлечения граждан для патрулирования, локализации пожаров при введении особого противопожарного режима на </w:t>
      </w:r>
      <w:r w:rsidRPr="001B54A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61FFC">
        <w:rPr>
          <w:rFonts w:ascii="Times New Roman" w:hAnsi="Times New Roman" w:cs="Times New Roman"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D61FFC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1B54A8">
        <w:rPr>
          <w:rFonts w:ascii="Times New Roman" w:hAnsi="Times New Roman" w:cs="Times New Roman"/>
          <w:sz w:val="26"/>
          <w:szCs w:val="26"/>
        </w:rPr>
        <w:t>» (далее – сельское поселение)</w:t>
      </w: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в деятельности добровольных пожарных (далее – Положение), разработано в соответствии с </w:t>
      </w:r>
      <w:hyperlink r:id="rId8" w:history="1">
        <w:r w:rsidRPr="001B54A8">
          <w:rPr>
            <w:rFonts w:ascii="Times New Roman" w:hAnsi="Times New Roman" w:cs="Times New Roman"/>
            <w:color w:val="000000"/>
            <w:sz w:val="26"/>
            <w:szCs w:val="26"/>
          </w:rPr>
          <w:t>Конституцией</w:t>
        </w:r>
      </w:hyperlink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9" w:history="1">
        <w:r w:rsidRPr="001B54A8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от 16.10.2003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B54A8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от 21.12.1994 № 69-ФЗ «О пожарной безопасности», Федеральным </w:t>
      </w:r>
      <w:hyperlink r:id="rId11" w:history="1">
        <w:r w:rsidRPr="001B54A8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от 22.07.2008 № 123-ФЗ «Технический регламент о требованиях пожарной безопасности», Федеральным </w:t>
      </w:r>
      <w:hyperlink r:id="rId12" w:history="1">
        <w:r w:rsidRPr="001B54A8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от 06.05.2011 №100-ФЗ «О добровольной пожарной охране», п</w:t>
      </w:r>
      <w:r w:rsidRPr="001B54A8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10.11.2015 № 1213 «</w:t>
      </w:r>
      <w:r w:rsidRPr="001B54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противопожарном режиме»,</w:t>
      </w:r>
      <w:r w:rsidRPr="001B54A8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в целях защиты жизни и здоровья людей, имущества граждан, юридических лиц, муниципального имущества, государственного имущества от пожаров и их последствий, а также повышения ответственности юридических, должностных лиц и граждан в сфере обеспечения пожарной безопасности на </w:t>
      </w:r>
      <w:r w:rsidRPr="001B54A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61FFC">
        <w:rPr>
          <w:rFonts w:ascii="Times New Roman" w:hAnsi="Times New Roman" w:cs="Times New Roman"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sz w:val="26"/>
          <w:szCs w:val="26"/>
        </w:rPr>
        <w:t xml:space="preserve"> поселения «</w:t>
      </w:r>
      <w:proofErr w:type="spellStart"/>
      <w:r w:rsidR="00D61FFC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1B54A8">
        <w:rPr>
          <w:rFonts w:ascii="Times New Roman" w:hAnsi="Times New Roman" w:cs="Times New Roman"/>
          <w:sz w:val="26"/>
          <w:szCs w:val="26"/>
        </w:rPr>
        <w:t>».</w:t>
      </w:r>
    </w:p>
    <w:p w14:paraId="7816147F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1D4899" w14:textId="77777777" w:rsidR="00A24641" w:rsidRPr="001B54A8" w:rsidRDefault="00A24641" w:rsidP="00A2464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b/>
          <w:color w:val="000000"/>
          <w:sz w:val="26"/>
          <w:szCs w:val="26"/>
        </w:rPr>
        <w:t>2. Обеспечение первичных мер пожарной безопасности с привлечением граждан</w:t>
      </w:r>
    </w:p>
    <w:p w14:paraId="3876BDD2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E5CE986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2.1. Обеспечение первичных мер пожарной безопасности включает в себя:</w:t>
      </w:r>
    </w:p>
    <w:p w14:paraId="0D77880F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-обеспечение необходимых условий для привлечения населения </w:t>
      </w:r>
      <w:r w:rsidR="00D61FFC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14:paraId="3DAB5AC7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-проведение противопожарной пропаганды и обучение населения мерам пожарной безопасности, содействие в распространении пожарно-технических знаний;</w:t>
      </w:r>
    </w:p>
    <w:p w14:paraId="71C64807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-организацию патрулирования на территории в местах массового отдыха людей в пределах территории муниципального образования в условиях устойчивой сухой, жаркой и ветреной погоды;</w:t>
      </w:r>
    </w:p>
    <w:p w14:paraId="5EC6162C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-обеспечение исправной телефонной или радиосвязью для сообщения о пожаре в пожарную охрану;</w:t>
      </w:r>
    </w:p>
    <w:p w14:paraId="704D89E5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-своевременную очистку территории муниципального образования от горючих отходов, мусора, сухой растительности;</w:t>
      </w:r>
    </w:p>
    <w:p w14:paraId="69B01651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-содержание в исправном состоянии в любое время года дорог в населенных </w:t>
      </w:r>
      <w:proofErr w:type="gramStart"/>
      <w:r w:rsidRPr="001B54A8">
        <w:rPr>
          <w:rFonts w:ascii="Times New Roman" w:hAnsi="Times New Roman" w:cs="Times New Roman"/>
          <w:color w:val="000000"/>
          <w:sz w:val="26"/>
          <w:szCs w:val="26"/>
        </w:rPr>
        <w:t>пунктов,  проездов</w:t>
      </w:r>
      <w:proofErr w:type="gramEnd"/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к зданиям, строениям и сооружениям для обеспечения беспрепятственного проезда пожарной техники к месту пожара;</w:t>
      </w:r>
    </w:p>
    <w:p w14:paraId="235512A5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-содержание в исправном состоянии подъездов источников водоснабжения </w:t>
      </w:r>
      <w:r w:rsidRPr="001B54A8">
        <w:rPr>
          <w:rFonts w:ascii="Times New Roman" w:hAnsi="Times New Roman" w:cs="Times New Roman"/>
          <w:color w:val="000000"/>
          <w:sz w:val="26"/>
          <w:szCs w:val="26"/>
        </w:rPr>
        <w:lastRenderedPageBreak/>
        <w:t>(река);</w:t>
      </w:r>
    </w:p>
    <w:p w14:paraId="11B90907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-содействие деятельности добровольной пожарной охраны, добровольных пожарных, привлечение населения к обеспечению пожарной безопасности;</w:t>
      </w:r>
    </w:p>
    <w:p w14:paraId="029C1728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-установление особого противопожарного режима;</w:t>
      </w:r>
    </w:p>
    <w:p w14:paraId="39310331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-проведение мероприятий, направленных на профилактику пожаров в сельском поселении.</w:t>
      </w:r>
    </w:p>
    <w:p w14:paraId="28544858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2.2. Организации, расположенные на территории </w:t>
      </w:r>
      <w:r w:rsidR="00D61FFC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должны в обязательном порядке предусматривать меры обеспечения пожарной безопасности и конкретные мероприятия по укреплению противопожарной защиты.</w:t>
      </w:r>
    </w:p>
    <w:p w14:paraId="446824C5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Образовательные учреждения, независимо от формы собственности, должны проводить обязательное обучение учащихся и воспитанников мерам пожарной безопасности.</w:t>
      </w:r>
    </w:p>
    <w:p w14:paraId="6A577A5F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порядке.</w:t>
      </w:r>
    </w:p>
    <w:p w14:paraId="38FE826D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2.3. Добровольная пожарная охрана муниципального образования участвует в профилактике и (или) тушении пожаров и проведении аварийно-спасательных работ на территории муниципального образования.</w:t>
      </w:r>
    </w:p>
    <w:p w14:paraId="16DE695D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7CDF7C" w14:textId="77777777" w:rsidR="00A24641" w:rsidRPr="001B54A8" w:rsidRDefault="00A24641" w:rsidP="00A246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A8">
        <w:rPr>
          <w:rFonts w:ascii="Times New Roman" w:hAnsi="Times New Roman" w:cs="Times New Roman"/>
          <w:b/>
          <w:sz w:val="26"/>
          <w:szCs w:val="26"/>
        </w:rPr>
        <w:t>3. Порядок к привлечению граждан для патрулирования, локализации пожаров при введении особого противопожарного режима</w:t>
      </w:r>
    </w:p>
    <w:p w14:paraId="6A969BEB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E87A96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3.1. К порядку привлечения граждан для патрулирования, локализации пожаров при введении особого противопожарного режима относятся:</w:t>
      </w:r>
    </w:p>
    <w:p w14:paraId="27B39BC5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4A8">
        <w:rPr>
          <w:rFonts w:ascii="Times New Roman" w:hAnsi="Times New Roman" w:cs="Times New Roman"/>
          <w:color w:val="000000"/>
          <w:sz w:val="26"/>
          <w:szCs w:val="26"/>
        </w:rPr>
        <w:t>-правовое регулирование вопросов организационно-правового, финансового, материально-технического обеспечения первичных мер пожарной безопасности на территории муниципального образования;</w:t>
      </w:r>
    </w:p>
    <w:p w14:paraId="306B8EC9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-участие граждан в обеспечении первичных мер пожарной безопасности в иных формах;</w:t>
      </w:r>
    </w:p>
    <w:p w14:paraId="29519408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 xml:space="preserve">-включение мероприятий по обеспечению пожарной безопасности в планы, схемы и программы развития </w:t>
      </w:r>
      <w:r w:rsidR="00D61FFC">
        <w:rPr>
          <w:rFonts w:ascii="Times New Roman" w:hAnsi="Times New Roman" w:cs="Times New Roman"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14:paraId="39A8B6AC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-информирование населения о мерах пожарной безопасности, в том числе посредством организации и проведения собраний (сходов) населения;</w:t>
      </w:r>
    </w:p>
    <w:p w14:paraId="1874AE11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-привлечение граждан для патрулирования, локализации пожаров при введении особого противопожарного режима</w:t>
      </w:r>
    </w:p>
    <w:p w14:paraId="4F4683E3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 xml:space="preserve">-установление на территории </w:t>
      </w:r>
      <w:r w:rsidR="00D61FFC">
        <w:rPr>
          <w:rFonts w:ascii="Times New Roman" w:hAnsi="Times New Roman" w:cs="Times New Roman"/>
          <w:sz w:val="26"/>
          <w:szCs w:val="26"/>
        </w:rPr>
        <w:t>городского</w:t>
      </w:r>
      <w:r w:rsidRPr="001B54A8">
        <w:rPr>
          <w:rFonts w:ascii="Times New Roman" w:hAnsi="Times New Roman" w:cs="Times New Roman"/>
          <w:sz w:val="26"/>
          <w:szCs w:val="26"/>
        </w:rPr>
        <w:t xml:space="preserve"> поселения противопожарного режима в случае повышения пожарной безопасности.</w:t>
      </w:r>
    </w:p>
    <w:p w14:paraId="5F3E80C4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DECF38" w14:textId="77777777" w:rsidR="00A24641" w:rsidRPr="001B54A8" w:rsidRDefault="00A24641" w:rsidP="00A246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A8">
        <w:rPr>
          <w:rFonts w:ascii="Times New Roman" w:hAnsi="Times New Roman" w:cs="Times New Roman"/>
          <w:b/>
          <w:sz w:val="26"/>
          <w:szCs w:val="26"/>
        </w:rPr>
        <w:t>4. Права и обязанности организаций к привлечению граждан для патрулирования, локализации пожаров при введении особого противопожарного режима</w:t>
      </w:r>
    </w:p>
    <w:p w14:paraId="2DC08664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F0654C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4.1. Руководители организаций, расположенных на территории муниципального образования,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14:paraId="1A6AEC94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 xml:space="preserve">4.2. Руководители организаций имеют право создавать, организовывать и ликвидировать в установленном порядке подразделения пожарной охраны, </w:t>
      </w:r>
      <w:r w:rsidRPr="001B54A8">
        <w:rPr>
          <w:rFonts w:ascii="Times New Roman" w:hAnsi="Times New Roman" w:cs="Times New Roman"/>
          <w:sz w:val="26"/>
          <w:szCs w:val="26"/>
        </w:rPr>
        <w:lastRenderedPageBreak/>
        <w:t>которые они содержат за счет собственных средств, и привлекать производственный персонал в обеспечение пожарной безопасности на предприятии.</w:t>
      </w:r>
    </w:p>
    <w:p w14:paraId="1302A6AF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4.3. Руководители организаций обязаны разрабатывать и утверждать инструкции о мерах пожарной безопасности, устанавливающих порядок обеспечения людей и сохранности материальных ценностей, исходя из специфики пожарной опасности зданий, сооружений.</w:t>
      </w:r>
    </w:p>
    <w:p w14:paraId="67C154E6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4.4. Мероприятия по обслуживанию, ремонту, организации использования источников противопожарного водоснабжения, находящихся в собственности, хозяйственном ведении или оперативном управлении организации, организуются и проводятся руководителем организации.</w:t>
      </w:r>
    </w:p>
    <w:p w14:paraId="7EE2E6C6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 xml:space="preserve">4.5. Работники организации обязаны проходить противопожарный инструктаж, обучение </w:t>
      </w:r>
      <w:hyperlink r:id="rId13" w:history="1">
        <w:r w:rsidRPr="001B54A8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1B54A8">
        <w:rPr>
          <w:rFonts w:ascii="Times New Roman" w:hAnsi="Times New Roman" w:cs="Times New Roman"/>
          <w:sz w:val="26"/>
          <w:szCs w:val="26"/>
        </w:rPr>
        <w:t xml:space="preserve"> пожарной безопасности и пожарно-техническому </w:t>
      </w:r>
      <w:hyperlink r:id="rId14" w:history="1">
        <w:r w:rsidRPr="001B54A8">
          <w:rPr>
            <w:rFonts w:ascii="Times New Roman" w:hAnsi="Times New Roman" w:cs="Times New Roman"/>
            <w:sz w:val="26"/>
            <w:szCs w:val="26"/>
          </w:rPr>
          <w:t>минимуму</w:t>
        </w:r>
      </w:hyperlink>
      <w:r w:rsidRPr="001B54A8">
        <w:rPr>
          <w:rFonts w:ascii="Times New Roman" w:hAnsi="Times New Roman" w:cs="Times New Roman"/>
          <w:sz w:val="26"/>
          <w:szCs w:val="26"/>
        </w:rPr>
        <w:t>, включая ознакомление с нормативными правовыми актами, регулирующими вопросы пожарной безопасности, а также соблюдать на производстве и в быту требования пожарной безопасности.</w:t>
      </w:r>
    </w:p>
    <w:p w14:paraId="61BC375C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A4A0F6" w14:textId="77777777" w:rsidR="00A24641" w:rsidRPr="001B54A8" w:rsidRDefault="00A24641" w:rsidP="00A2464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A8">
        <w:rPr>
          <w:rFonts w:ascii="Times New Roman" w:hAnsi="Times New Roman" w:cs="Times New Roman"/>
          <w:b/>
          <w:sz w:val="26"/>
          <w:szCs w:val="26"/>
        </w:rPr>
        <w:t>5. Права и обязанности граждан при привлечении граждан для патрулирования, локализации пожаров при введении особого противопожарного режима</w:t>
      </w:r>
    </w:p>
    <w:p w14:paraId="22BFBD5C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D02A8B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5.1. Граждане имеют право на:</w:t>
      </w:r>
    </w:p>
    <w:p w14:paraId="3CFCF235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-защиту их жизни, здоровья и имущества в случае пожара;</w:t>
      </w:r>
    </w:p>
    <w:p w14:paraId="4EE4C1AE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-возмещение ущерба, причиненного пожаром, в порядке, установленном действующим законодательством;</w:t>
      </w:r>
    </w:p>
    <w:p w14:paraId="38E715AA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-участие в установлении причин пожара, нанесшего ущерб их здоровью и имуществу;</w:t>
      </w:r>
    </w:p>
    <w:p w14:paraId="1436F25A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14:paraId="1AFC2723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-участие в обеспечении пожарной безопасности, в том числе в установленном порядке в деятельности добровольной пожарной охраны.</w:t>
      </w:r>
    </w:p>
    <w:p w14:paraId="56762548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5.2. Граждане обязаны:</w:t>
      </w:r>
    </w:p>
    <w:p w14:paraId="0D812482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-соблюдать требования пожарной безопасности в помещениях, строениях, сооружениях, находящихся в их собственности.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помещениях, строениях, находящихся в их собственности, первичные средства пожаротушения;</w:t>
      </w:r>
    </w:p>
    <w:p w14:paraId="2E62518A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-при обнаружении пожаров немедленно уведомлять о них пожарную охрану;</w:t>
      </w:r>
    </w:p>
    <w:p w14:paraId="0CDEEB76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-до прибытия пожарной охраны принимать посильные меры по спасению людей, имущества и тушению пожаров;</w:t>
      </w:r>
    </w:p>
    <w:p w14:paraId="5EFBB68D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-оказывать содействие пожарной охране при тушении пожаров;</w:t>
      </w:r>
      <w:r>
        <w:rPr>
          <w:rFonts w:ascii="Times New Roman" w:hAnsi="Times New Roman" w:cs="Times New Roman"/>
          <w:sz w:val="26"/>
          <w:szCs w:val="26"/>
        </w:rPr>
        <w:br/>
      </w:r>
      <w:r w:rsidRPr="001B54A8">
        <w:rPr>
          <w:rFonts w:ascii="Times New Roman" w:hAnsi="Times New Roman" w:cs="Times New Roman"/>
          <w:sz w:val="26"/>
          <w:szCs w:val="26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14:paraId="79973143" w14:textId="77777777" w:rsidR="00A24641" w:rsidRPr="001B54A8" w:rsidRDefault="00A24641" w:rsidP="00A24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4A8">
        <w:rPr>
          <w:rFonts w:ascii="Times New Roman" w:hAnsi="Times New Roman" w:cs="Times New Roman"/>
          <w:sz w:val="26"/>
          <w:szCs w:val="26"/>
        </w:rPr>
        <w:t>-предоставлять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3849C2B6" w14:textId="77777777" w:rsidR="00A24641" w:rsidRDefault="00A24641" w:rsidP="00A24641">
      <w:pPr>
        <w:jc w:val="center"/>
      </w:pPr>
    </w:p>
    <w:sectPr w:rsidR="00A24641" w:rsidSect="00A246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0D"/>
    <w:rsid w:val="00A24641"/>
    <w:rsid w:val="00C9380D"/>
    <w:rsid w:val="00D61FFC"/>
    <w:rsid w:val="00E96F5E"/>
    <w:rsid w:val="00EB0DC9"/>
    <w:rsid w:val="00EC1FAE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AF43"/>
  <w15:docId w15:val="{EDBBCA2B-5301-4841-9295-4A9B1CD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64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F72E22D0AAB128D03C2036508F" TargetMode="External"/><Relationship Id="rId13" Type="http://schemas.openxmlformats.org/officeDocument/2006/relationships/hyperlink" Target="consultantplus://offline/ref=C1A0D96FC22BC3BAD16BB4AA02E14AC2BC72ED2F00FE458F52970D5D09C385FA3F59881C40EEE8F9640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0D96FC22BC3BAD16BB4AA02E14AC2BC72E72F01F8458F52970D5D096C03F" TargetMode="External"/><Relationship Id="rId12" Type="http://schemas.openxmlformats.org/officeDocument/2006/relationships/hyperlink" Target="consultantplus://offline/ref=C1A0D96FC22BC3BAD16BB4AA02E14AC2BC72E72001F8458F52970D5D09C385FA3F59881C40EEE8FD640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D96FC22BC3BAD16BB4AA02E14AC2BC73E42F07FB458F52970D5D09C385FA3F59881E416E0CF" TargetMode="External"/><Relationship Id="rId11" Type="http://schemas.openxmlformats.org/officeDocument/2006/relationships/hyperlink" Target="consultantplus://offline/ref=C1A0D96FC22BC3BAD16BB4AA02E14AC2BC72E72F01F8458F52970D5D096C03F" TargetMode="External"/><Relationship Id="rId5" Type="http://schemas.openxmlformats.org/officeDocument/2006/relationships/hyperlink" Target="consultantplus://offline/ref=C1A0D96FC22BC3BAD16BB4AA02E14AC2BC73E12802F4458F52970D5D09C385FA3F59881C40EEE9FB640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A0D96FC22BC3BAD16BB4AA02E14AC2BC73E42F07FB458F52970D5D09C385FA3F59881F426E0E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1A0D96FC22BC3BAD16BB4AA02E14AC2BC73E12802F4458F52970D5D09C385FA3F59881C40EEE9FB640AF" TargetMode="External"/><Relationship Id="rId14" Type="http://schemas.openxmlformats.org/officeDocument/2006/relationships/hyperlink" Target="consultantplus://offline/ref=C1A0D96FC22BC3BAD16BB4AA02E14AC2BC7AE62F06FE458F52970D5D09C385FA3F59881C40EEEBF964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9100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2021-02-16T10:43:00Z</cp:lastPrinted>
  <dcterms:created xsi:type="dcterms:W3CDTF">2018-05-29T11:51:00Z</dcterms:created>
  <dcterms:modified xsi:type="dcterms:W3CDTF">2021-02-16T10:44:00Z</dcterms:modified>
</cp:coreProperties>
</file>