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F532" w14:textId="77777777" w:rsidR="00644F69" w:rsidRDefault="00644F69" w:rsidP="008B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550FED" wp14:editId="1450AA20">
            <wp:extent cx="6953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454D" w14:textId="77777777" w:rsidR="00644F69" w:rsidRPr="00644F69" w:rsidRDefault="008B69F4" w:rsidP="00644F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44F69" w:rsidRPr="00644F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ГОРОДСКОГО  ПОСЕЛЕНИЯ </w:t>
      </w:r>
    </w:p>
    <w:p w14:paraId="56DB4F0C" w14:textId="77777777" w:rsidR="00644F69" w:rsidRPr="00644F69" w:rsidRDefault="00644F69" w:rsidP="00644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4F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«ПУШКИНОГОРЬЕ»</w:t>
      </w:r>
    </w:p>
    <w:p w14:paraId="3674626A" w14:textId="77777777" w:rsidR="008B69F4" w:rsidRPr="00FB5516" w:rsidRDefault="008B69F4" w:rsidP="00644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1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14:paraId="29F05B4B" w14:textId="449B5DBE" w:rsidR="008B69F4" w:rsidRPr="00644F69" w:rsidRDefault="000A42C0" w:rsidP="008B69F4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30.12.2019г. № 218</w:t>
      </w:r>
    </w:p>
    <w:tbl>
      <w:tblPr>
        <w:tblpPr w:leftFromText="180" w:rightFromText="180" w:vertAnchor="text"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9587"/>
        <w:gridCol w:w="1752"/>
        <w:gridCol w:w="2345"/>
        <w:gridCol w:w="6301"/>
        <w:gridCol w:w="123"/>
        <w:gridCol w:w="126"/>
        <w:gridCol w:w="1310"/>
      </w:tblGrid>
      <w:tr w:rsidR="008B69F4" w:rsidRPr="008B69F4" w14:paraId="156022B7" w14:textId="77777777" w:rsidTr="00300CCC">
        <w:tc>
          <w:tcPr>
            <w:tcW w:w="1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1D79" w14:textId="77777777" w:rsidR="008B69F4" w:rsidRPr="008B69F4" w:rsidRDefault="008B69F4" w:rsidP="008B69F4">
            <w:pPr>
              <w:ind w:left="-108" w:right="3687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69F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 системе мер правовой и социальной защиты добровольных пожарных, а также членов семей работников добровольной пожарной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охраны и добровольных пожарных</w:t>
            </w:r>
          </w:p>
        </w:tc>
        <w:tc>
          <w:tcPr>
            <w:tcW w:w="6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5A89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  <w:r w:rsidRPr="008B69F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28" w:type="dxa"/>
            <w:gridSpan w:val="4"/>
            <w:vAlign w:val="center"/>
            <w:hideMark/>
          </w:tcPr>
          <w:p w14:paraId="1C5C20B9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  <w:r w:rsidRPr="008B69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B69F4" w:rsidRPr="008B69F4" w14:paraId="59BE41E5" w14:textId="77777777" w:rsidTr="00300CCC">
        <w:tc>
          <w:tcPr>
            <w:tcW w:w="60" w:type="dxa"/>
            <w:vAlign w:val="center"/>
            <w:hideMark/>
          </w:tcPr>
          <w:p w14:paraId="2420813A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9" w:type="dxa"/>
            <w:vAlign w:val="center"/>
            <w:hideMark/>
          </w:tcPr>
          <w:p w14:paraId="0E0A5122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9" w:type="dxa"/>
            <w:vAlign w:val="center"/>
            <w:hideMark/>
          </w:tcPr>
          <w:p w14:paraId="3CD74EA2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27" w:type="dxa"/>
            <w:vAlign w:val="center"/>
            <w:hideMark/>
          </w:tcPr>
          <w:p w14:paraId="2AF0690E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13" w:type="dxa"/>
            <w:vAlign w:val="center"/>
            <w:hideMark/>
          </w:tcPr>
          <w:p w14:paraId="63FB0D82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" w:type="dxa"/>
            <w:vAlign w:val="center"/>
            <w:hideMark/>
          </w:tcPr>
          <w:p w14:paraId="314222BF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center"/>
            <w:hideMark/>
          </w:tcPr>
          <w:p w14:paraId="513BD027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vAlign w:val="center"/>
            <w:hideMark/>
          </w:tcPr>
          <w:p w14:paraId="7EAD4F0A" w14:textId="77777777" w:rsidR="008B69F4" w:rsidRPr="008B69F4" w:rsidRDefault="008B69F4" w:rsidP="00300CC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2F2D36B" w14:textId="77777777" w:rsidR="008B69F4" w:rsidRDefault="008B69F4" w:rsidP="0064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      В целях создания условий для организации добровольной пожарной охраны, в соответствии Федеральным законом от 06.05.2011 №100-ФЗ «О добровольной пожарной охране», </w:t>
      </w:r>
      <w:r w:rsidRPr="00644F6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</w:t>
      </w:r>
      <w:r w:rsidR="00644F69">
        <w:rPr>
          <w:rFonts w:ascii="Times New Roman" w:hAnsi="Times New Roman" w:cs="Times New Roman"/>
          <w:sz w:val="28"/>
          <w:szCs w:val="28"/>
        </w:rPr>
        <w:t>городского</w:t>
      </w:r>
      <w:r w:rsidRPr="00644F69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="00644F69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644F6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44F69">
        <w:rPr>
          <w:rFonts w:ascii="Times New Roman" w:hAnsi="Times New Roman" w:cs="Times New Roman"/>
          <w:sz w:val="28"/>
          <w:szCs w:val="28"/>
        </w:rPr>
        <w:t>городского</w:t>
      </w:r>
      <w:r w:rsidRPr="00644F69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44F69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644F69">
        <w:rPr>
          <w:rFonts w:ascii="Times New Roman" w:hAnsi="Times New Roman" w:cs="Times New Roman"/>
          <w:sz w:val="28"/>
          <w:szCs w:val="28"/>
        </w:rPr>
        <w:t>»,</w:t>
      </w:r>
    </w:p>
    <w:p w14:paraId="68A598EB" w14:textId="77777777" w:rsidR="00644F69" w:rsidRPr="00644F69" w:rsidRDefault="00644F69" w:rsidP="00644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862B0" w14:textId="77777777" w:rsidR="008B69F4" w:rsidRDefault="008B69F4" w:rsidP="00644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6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51EC251" w14:textId="77777777" w:rsidR="00644F69" w:rsidRPr="00644F69" w:rsidRDefault="00644F69" w:rsidP="00644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18919" w14:textId="77777777" w:rsidR="008B69F4" w:rsidRPr="00644F69" w:rsidRDefault="008B69F4" w:rsidP="00644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   Утвердить прилагаемое Положение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 на территории </w:t>
      </w:r>
      <w:r w:rsid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постановлению.</w:t>
      </w:r>
    </w:p>
    <w:p w14:paraId="13C55EAC" w14:textId="77777777" w:rsidR="008B69F4" w:rsidRPr="00644F69" w:rsidRDefault="008B69F4" w:rsidP="00644F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F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44F69">
        <w:rPr>
          <w:rFonts w:ascii="Times New Roman" w:hAnsi="Times New Roman" w:cs="Times New Roman"/>
          <w:sz w:val="28"/>
          <w:szCs w:val="28"/>
        </w:rPr>
        <w:t xml:space="preserve"> Обнародовать  настоящее постановление в установленном порядке.</w:t>
      </w:r>
    </w:p>
    <w:p w14:paraId="15CDB71E" w14:textId="5E82B903" w:rsidR="00644F69" w:rsidRDefault="008B69F4" w:rsidP="00644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F6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58009F3A" w14:textId="2AE94691" w:rsidR="000A42C0" w:rsidRDefault="000A42C0" w:rsidP="00644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4501FD" w14:textId="3C6A3488" w:rsidR="000A42C0" w:rsidRDefault="000A42C0" w:rsidP="00644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E1547" w14:textId="073336C3" w:rsidR="000A42C0" w:rsidRDefault="000A42C0" w:rsidP="00644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894E1" w14:textId="51B407E9" w:rsidR="000A42C0" w:rsidRDefault="000A42C0" w:rsidP="000A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</w:t>
      </w:r>
    </w:p>
    <w:p w14:paraId="02A05E79" w14:textId="0AFBDAD0" w:rsidR="000A42C0" w:rsidRDefault="000A42C0" w:rsidP="000A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E460E" w14:textId="3DF263EC" w:rsidR="000A42C0" w:rsidRDefault="000A42C0" w:rsidP="000A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03099" w14:textId="17852B96" w:rsidR="000A42C0" w:rsidRDefault="000A42C0" w:rsidP="000A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5D056" w14:textId="77777777" w:rsidR="000A42C0" w:rsidRDefault="000A42C0" w:rsidP="000A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AA15" w14:textId="77777777" w:rsidR="008B69F4" w:rsidRDefault="008B69F4" w:rsidP="00644F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44F69">
        <w:rPr>
          <w:rFonts w:ascii="Times New Roman" w:hAnsi="Times New Roman" w:cs="Times New Roman"/>
          <w:sz w:val="28"/>
          <w:szCs w:val="28"/>
        </w:rPr>
        <w:br/>
      </w:r>
      <w:r w:rsidRPr="008B69F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964"/>
      </w:tblGrid>
      <w:tr w:rsidR="008B69F4" w14:paraId="50DF4EB2" w14:textId="77777777" w:rsidTr="00644F69">
        <w:trPr>
          <w:trHeight w:val="993"/>
        </w:trPr>
        <w:tc>
          <w:tcPr>
            <w:tcW w:w="4607" w:type="dxa"/>
          </w:tcPr>
          <w:p w14:paraId="20D475D7" w14:textId="77777777" w:rsidR="008B69F4" w:rsidRDefault="008B69F4" w:rsidP="00300CCC">
            <w:pPr>
              <w:pStyle w:val="2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64" w:type="dxa"/>
            <w:hideMark/>
          </w:tcPr>
          <w:p w14:paraId="11B97700" w14:textId="77777777" w:rsidR="008B69F4" w:rsidRPr="004304B4" w:rsidRDefault="008B69F4" w:rsidP="00300CCC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8"/>
              </w:rPr>
            </w:pPr>
            <w:r w:rsidRPr="004304B4">
              <w:rPr>
                <w:sz w:val="24"/>
                <w:szCs w:val="28"/>
              </w:rPr>
              <w:t>Приложение</w:t>
            </w:r>
          </w:p>
          <w:p w14:paraId="1316EFD4" w14:textId="77777777" w:rsidR="00644F69" w:rsidRDefault="008B69F4" w:rsidP="008B69F4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8"/>
              </w:rPr>
            </w:pPr>
            <w:r w:rsidRPr="004304B4">
              <w:rPr>
                <w:sz w:val="24"/>
                <w:szCs w:val="28"/>
              </w:rPr>
              <w:t xml:space="preserve">к Постановлению Администрации </w:t>
            </w:r>
            <w:r w:rsidR="00644F69">
              <w:rPr>
                <w:sz w:val="24"/>
                <w:szCs w:val="28"/>
              </w:rPr>
              <w:t>городского</w:t>
            </w:r>
            <w:r w:rsidRPr="004304B4">
              <w:rPr>
                <w:sz w:val="24"/>
                <w:szCs w:val="28"/>
              </w:rPr>
              <w:t xml:space="preserve"> поселения «</w:t>
            </w:r>
            <w:proofErr w:type="spellStart"/>
            <w:r w:rsidR="00644F69">
              <w:rPr>
                <w:sz w:val="24"/>
                <w:szCs w:val="28"/>
              </w:rPr>
              <w:t>Пушкиногорье</w:t>
            </w:r>
            <w:proofErr w:type="spellEnd"/>
            <w:r w:rsidRPr="004304B4">
              <w:rPr>
                <w:sz w:val="24"/>
                <w:szCs w:val="28"/>
              </w:rPr>
              <w:t xml:space="preserve">» </w:t>
            </w:r>
          </w:p>
          <w:p w14:paraId="71FB4DA9" w14:textId="7FD9C77F" w:rsidR="008B69F4" w:rsidRDefault="008B69F4" w:rsidP="00D56D59">
            <w:pPr>
              <w:pStyle w:val="2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D56D59">
              <w:rPr>
                <w:sz w:val="24"/>
                <w:szCs w:val="28"/>
              </w:rPr>
              <w:t xml:space="preserve">от </w:t>
            </w:r>
            <w:r w:rsidR="00D56D59" w:rsidRPr="00D56D59">
              <w:rPr>
                <w:sz w:val="24"/>
                <w:szCs w:val="28"/>
              </w:rPr>
              <w:t>_</w:t>
            </w:r>
            <w:r w:rsidR="000A42C0">
              <w:rPr>
                <w:sz w:val="24"/>
                <w:szCs w:val="28"/>
              </w:rPr>
              <w:t xml:space="preserve">30.12.2019г. </w:t>
            </w:r>
            <w:r w:rsidRPr="00D56D59">
              <w:rPr>
                <w:sz w:val="24"/>
                <w:szCs w:val="28"/>
              </w:rPr>
              <w:t xml:space="preserve"> № </w:t>
            </w:r>
            <w:r w:rsidR="000A42C0">
              <w:rPr>
                <w:sz w:val="24"/>
                <w:szCs w:val="28"/>
              </w:rPr>
              <w:t>218</w:t>
            </w:r>
          </w:p>
        </w:tc>
      </w:tr>
    </w:tbl>
    <w:p w14:paraId="21DAD7B6" w14:textId="77777777" w:rsidR="008B69F4" w:rsidRDefault="008B69F4" w:rsidP="008B69F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3921ACF" w14:textId="77777777" w:rsidR="008B69F4" w:rsidRPr="004304B4" w:rsidRDefault="008B69F4" w:rsidP="008B69F4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4304B4">
        <w:rPr>
          <w:b/>
          <w:sz w:val="26"/>
          <w:szCs w:val="26"/>
        </w:rPr>
        <w:t>ПОЛОЖЕНИЕ</w:t>
      </w:r>
    </w:p>
    <w:p w14:paraId="771B7227" w14:textId="77777777" w:rsidR="008B69F4" w:rsidRDefault="008B69F4" w:rsidP="008B69F4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17505">
        <w:rPr>
          <w:b/>
          <w:color w:val="000000"/>
          <w:sz w:val="26"/>
          <w:szCs w:val="26"/>
        </w:rPr>
        <w:t>Положение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</w:t>
      </w:r>
      <w:r>
        <w:rPr>
          <w:b/>
          <w:color w:val="000000"/>
          <w:sz w:val="26"/>
          <w:szCs w:val="26"/>
        </w:rPr>
        <w:t xml:space="preserve"> </w:t>
      </w:r>
      <w:r w:rsidRPr="004304B4">
        <w:rPr>
          <w:b/>
          <w:sz w:val="26"/>
          <w:szCs w:val="26"/>
        </w:rPr>
        <w:t xml:space="preserve">на территории </w:t>
      </w:r>
      <w:r w:rsidR="00644F69">
        <w:rPr>
          <w:b/>
          <w:sz w:val="26"/>
          <w:szCs w:val="26"/>
        </w:rPr>
        <w:t>городского</w:t>
      </w:r>
      <w:r w:rsidRPr="004304B4">
        <w:rPr>
          <w:b/>
          <w:sz w:val="26"/>
          <w:szCs w:val="26"/>
        </w:rPr>
        <w:t xml:space="preserve"> поселения «</w:t>
      </w:r>
      <w:proofErr w:type="spellStart"/>
      <w:r w:rsidR="00644F69">
        <w:rPr>
          <w:b/>
          <w:sz w:val="26"/>
          <w:szCs w:val="26"/>
        </w:rPr>
        <w:t>Пушкиногорье</w:t>
      </w:r>
      <w:proofErr w:type="spellEnd"/>
      <w:r w:rsidRPr="004304B4">
        <w:rPr>
          <w:b/>
          <w:sz w:val="26"/>
          <w:szCs w:val="26"/>
        </w:rPr>
        <w:t>»</w:t>
      </w:r>
    </w:p>
    <w:p w14:paraId="72F74524" w14:textId="77777777" w:rsidR="00644F69" w:rsidRPr="004304B4" w:rsidRDefault="00644F69" w:rsidP="008B69F4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14:paraId="13246367" w14:textId="77777777" w:rsidR="008B69F4" w:rsidRDefault="008B69F4" w:rsidP="00644F6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44F69">
        <w:rPr>
          <w:sz w:val="28"/>
          <w:szCs w:val="28"/>
        </w:rPr>
        <w:t>Общие положения</w:t>
      </w:r>
    </w:p>
    <w:p w14:paraId="76061A7D" w14:textId="77777777" w:rsidR="00644F69" w:rsidRPr="00644F69" w:rsidRDefault="00644F69" w:rsidP="00644F69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14:paraId="633336D4" w14:textId="775F73E5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1.1. Настоящее </w:t>
      </w:r>
      <w:r w:rsidRPr="00644F69">
        <w:rPr>
          <w:color w:val="000000"/>
          <w:sz w:val="28"/>
          <w:szCs w:val="28"/>
        </w:rPr>
        <w:t>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</w:t>
      </w:r>
      <w:r w:rsidRPr="00644F69">
        <w:rPr>
          <w:sz w:val="28"/>
          <w:szCs w:val="28"/>
        </w:rPr>
        <w:t xml:space="preserve"> (далее – Положение) на территории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«</w:t>
      </w:r>
      <w:proofErr w:type="spellStart"/>
      <w:r w:rsidR="00644F69" w:rsidRPr="00644F69">
        <w:rPr>
          <w:sz w:val="28"/>
          <w:szCs w:val="28"/>
        </w:rPr>
        <w:t>Пушкиногорье</w:t>
      </w:r>
      <w:proofErr w:type="spellEnd"/>
      <w:r w:rsidRPr="00644F69">
        <w:rPr>
          <w:sz w:val="28"/>
          <w:szCs w:val="28"/>
        </w:rPr>
        <w:t>».</w:t>
      </w:r>
      <w:r w:rsidR="00647D74">
        <w:rPr>
          <w:sz w:val="28"/>
          <w:szCs w:val="28"/>
        </w:rPr>
        <w:t xml:space="preserve"> </w:t>
      </w:r>
    </w:p>
    <w:p w14:paraId="3ECB41F3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1.2. Право на получение мер правовой и социальной защиты имеют добровольные пожарные и  члены семьи работника добровольной пожарной охраны или добровольного пожарного, зарегистрированного в реестре добровольных пожарных, в соответствии с Федеральным законом от 06.05.2011 №100-ФЗ «О добровольной пожарной охране», и привлеченного администрацией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 «</w:t>
      </w:r>
      <w:proofErr w:type="spellStart"/>
      <w:r w:rsidR="00644F69" w:rsidRPr="00644F69">
        <w:rPr>
          <w:sz w:val="28"/>
          <w:szCs w:val="28"/>
        </w:rPr>
        <w:t>Пушкиногорье</w:t>
      </w:r>
      <w:proofErr w:type="spellEnd"/>
      <w:r w:rsidRPr="00644F69">
        <w:rPr>
          <w:sz w:val="28"/>
          <w:szCs w:val="28"/>
        </w:rPr>
        <w:t xml:space="preserve">» (далее – администрация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поселения)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– лица, имеющие право на получение мер правовой и социальной защиты).</w:t>
      </w:r>
    </w:p>
    <w:p w14:paraId="16ADE670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являются:</w:t>
      </w:r>
    </w:p>
    <w:p w14:paraId="286E2464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- супруга (супруг), работника добровольной пожарной охраны или добровольного пожарного;</w:t>
      </w:r>
    </w:p>
    <w:p w14:paraId="2476D1AB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- дети работника добровольной пожарной охраны или добровольного пожарного, в том числе усыновленные;</w:t>
      </w:r>
    </w:p>
    <w:p w14:paraId="7D564F94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- родители работника добровольной пожарной охраны или добровольного пожарного.</w:t>
      </w:r>
    </w:p>
    <w:p w14:paraId="7337E563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67F449" w14:textId="77777777" w:rsidR="008B69F4" w:rsidRDefault="008B69F4" w:rsidP="00644F6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44F69">
        <w:rPr>
          <w:sz w:val="28"/>
          <w:szCs w:val="28"/>
        </w:rPr>
        <w:t>Перечень мер правовой и социальной защиты</w:t>
      </w:r>
    </w:p>
    <w:p w14:paraId="29136EF6" w14:textId="77777777" w:rsidR="00644F69" w:rsidRDefault="00644F69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94900F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2.1.  В случае возникновения правовых вопросов, связанных с привлечением администрацией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работника 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</w:t>
      </w:r>
      <w:r w:rsidRPr="00644F69">
        <w:rPr>
          <w:sz w:val="28"/>
          <w:szCs w:val="28"/>
        </w:rPr>
        <w:lastRenderedPageBreak/>
        <w:t>могут обратиться в орган местного самоуправления с заявлением об оказании мер правовой защиты, в случае, если решение указанных вопросов относится к полномочиям органа местного самоуправления.</w:t>
      </w:r>
    </w:p>
    <w:p w14:paraId="03676E3D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2.2. Для добровольных пожарных устанавливается мера социальной защиты - компенсация расходов на лечение увечья (ранения, травмы, контузии), полученного в период привлечения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действий, в размере, не превышающем 5000 (пять тысяч) рублей.</w:t>
      </w:r>
    </w:p>
    <w:p w14:paraId="31FCC505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Компенсации подлежат расходы на медицинскую помощь, не предусмотренную территориальной программой государственных гарантий оказания бесплатной медицинской помощи в Псковской области, на приобретение лекарственных препаратов и изделий медицинского назначения.</w:t>
      </w:r>
    </w:p>
    <w:p w14:paraId="491F26C2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Факт получения увечья (ранения, травмы, контузии) и рекомендации по оказанию медицинской помощи, не предусмотренной территориальной программой государственных гарантий оказания бесплатной медицинской помощи в Псковской области, подтверждается справкой (заключением) медицинского учреждения.</w:t>
      </w:r>
    </w:p>
    <w:p w14:paraId="4B1EC76D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Данной мерой социальной защиты добровольный пожарный вправе воспользоваться один раз в течение календарного года.</w:t>
      </w:r>
    </w:p>
    <w:p w14:paraId="76D59076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Компенсация расходов на лечение производится, если обращение за ней последовало не позднее </w:t>
      </w:r>
      <w:r w:rsidR="00644F69">
        <w:rPr>
          <w:sz w:val="28"/>
          <w:szCs w:val="28"/>
        </w:rPr>
        <w:t>т</w:t>
      </w:r>
      <w:r w:rsidRPr="00644F69">
        <w:rPr>
          <w:sz w:val="28"/>
          <w:szCs w:val="28"/>
        </w:rPr>
        <w:t>рех месяцев со дня осуществления соответствующих расходов.</w:t>
      </w:r>
    </w:p>
    <w:p w14:paraId="7A140656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2.3. Члену семьи работника добровольной пожарной охраны или добровольного пожарного, осуществившему погребение члена семьи, являвшегося работником добровольной пожарной охраны или добровольным пожарным, в случае гибели (смерти) работника добровольной пожарной охраны или добровольного пожарного, наступившей в период привлечения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 смерти, наступившей вследствие увечья (ранения, травмы, контузии) либо заболевания, полученных в период привлечения к участию в профилактике и (или) тушении пожаров, проведению аварийно-спасательных работ, спасанию людей и имущества при пожарах и оказанию первой помощи пострадавшим, производится денежная компенсация расходов на погребение, произведенных сверх расходов в рамках установленного гарантированного перечня услуг по погребению, определенного Федеральным законом от 12 января 1996 года №8-ФЗ «О погребении и похоронном деле», в размере, не превышающем 3 000 (трех тысяч) рублей.</w:t>
      </w:r>
    </w:p>
    <w:p w14:paraId="6D43FAAA" w14:textId="77777777" w:rsidR="008B69F4" w:rsidRPr="00644F69" w:rsidRDefault="008B69F4" w:rsidP="00644F6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Компенсация расходов на погребение выплачивается, если обращение за ней последовало не позднее трех месяцев со дня осуществления соответствующих расходов.</w:t>
      </w:r>
    </w:p>
    <w:p w14:paraId="63F43B79" w14:textId="77777777" w:rsidR="008B69F4" w:rsidRPr="00644F69" w:rsidRDefault="008B69F4" w:rsidP="00644F69">
      <w:pPr>
        <w:tabs>
          <w:tab w:val="left" w:pos="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F69">
        <w:rPr>
          <w:rFonts w:ascii="Times New Roman" w:hAnsi="Times New Roman"/>
          <w:sz w:val="28"/>
          <w:szCs w:val="28"/>
        </w:rPr>
        <w:lastRenderedPageBreak/>
        <w:t xml:space="preserve">2.4. Награждение добровольных пожарных и штатных работников подразделений территориальной добровольной пожарной команды или дружины почетной грамотой, ценным подарком, объявление благодарности </w:t>
      </w:r>
    </w:p>
    <w:p w14:paraId="2B9A8A91" w14:textId="77777777" w:rsidR="008B69F4" w:rsidRPr="00644F69" w:rsidRDefault="008B69F4" w:rsidP="00644F69">
      <w:pPr>
        <w:tabs>
          <w:tab w:val="left" w:pos="720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F69">
        <w:rPr>
          <w:rFonts w:ascii="Times New Roman" w:hAnsi="Times New Roman"/>
          <w:sz w:val="28"/>
          <w:szCs w:val="28"/>
        </w:rPr>
        <w:t>2.5. Оказание помощи по подвозу (кормов, угля, дров и воды).</w:t>
      </w:r>
    </w:p>
    <w:p w14:paraId="62C2AEF2" w14:textId="77777777" w:rsidR="008B69F4" w:rsidRPr="00644F69" w:rsidRDefault="008B69F4" w:rsidP="00644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F69">
        <w:rPr>
          <w:rFonts w:ascii="Times New Roman" w:hAnsi="Times New Roman"/>
          <w:sz w:val="28"/>
          <w:szCs w:val="28"/>
        </w:rPr>
        <w:t>2.6. Оказание помощи первоочередного предоставления детям граждан, вступивших в добровольную пожарную охрану, мест в детских дошкольных учреждениях, в санаторно-курортных учреждениях.</w:t>
      </w:r>
    </w:p>
    <w:p w14:paraId="61BE64AF" w14:textId="77777777" w:rsidR="008B69F4" w:rsidRPr="00644F69" w:rsidRDefault="008B69F4" w:rsidP="00644F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F69">
        <w:rPr>
          <w:rFonts w:ascii="Times New Roman" w:hAnsi="Times New Roman"/>
          <w:sz w:val="28"/>
          <w:szCs w:val="28"/>
        </w:rPr>
        <w:t xml:space="preserve">2.7. Предоставление льгот по уплате налогов и сборов в соответствии с федеральным законодательством, законодательством Псковской области и муниципальными правовыми актами Собрания депутатов </w:t>
      </w:r>
      <w:r w:rsidR="00644F69" w:rsidRPr="00644F69">
        <w:rPr>
          <w:rFonts w:ascii="Times New Roman" w:hAnsi="Times New Roman"/>
          <w:sz w:val="28"/>
          <w:szCs w:val="28"/>
        </w:rPr>
        <w:t>городского</w:t>
      </w:r>
      <w:r w:rsidRPr="00644F6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644F69" w:rsidRPr="00644F69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Pr="00644F69">
        <w:rPr>
          <w:rFonts w:ascii="Times New Roman" w:hAnsi="Times New Roman"/>
          <w:sz w:val="28"/>
          <w:szCs w:val="28"/>
        </w:rPr>
        <w:t>».</w:t>
      </w:r>
    </w:p>
    <w:p w14:paraId="6029878E" w14:textId="77777777" w:rsidR="008B69F4" w:rsidRPr="00644F69" w:rsidRDefault="008B69F4" w:rsidP="00644F69">
      <w:pPr>
        <w:tabs>
          <w:tab w:val="left" w:pos="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F69">
        <w:rPr>
          <w:rFonts w:ascii="Times New Roman" w:hAnsi="Times New Roman"/>
          <w:sz w:val="28"/>
          <w:szCs w:val="28"/>
        </w:rPr>
        <w:t>2.9. Правовые консультации в пределах вопросов местного значения поселения, установленных Федеральным законом от 6 октября 2003 года №131-Ф3 «Об общих принципах организации местного самоуправления в Российской Федерации».</w:t>
      </w:r>
    </w:p>
    <w:p w14:paraId="344247B3" w14:textId="77777777" w:rsidR="008B69F4" w:rsidRPr="00644F69" w:rsidRDefault="008B69F4" w:rsidP="00644F69">
      <w:pPr>
        <w:tabs>
          <w:tab w:val="left" w:pos="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57431" w14:textId="77777777" w:rsidR="008B69F4" w:rsidRDefault="008B69F4" w:rsidP="00644F6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44F69">
        <w:rPr>
          <w:sz w:val="28"/>
          <w:szCs w:val="28"/>
        </w:rPr>
        <w:t>Порядок предоставления мер правовой и социальной защиты</w:t>
      </w:r>
    </w:p>
    <w:p w14:paraId="4B0777A8" w14:textId="77777777" w:rsidR="00644F69" w:rsidRPr="00644F69" w:rsidRDefault="00644F69" w:rsidP="00644F69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14:paraId="78864B9C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3.1. 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14:paraId="530F88DF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3.2. Обратиться с заявлением на получение, предусмотренной настоящим Положением меры правовой и (или) 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</w:p>
    <w:p w14:paraId="1602ADC1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3.3. Заявление подается в администрацию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поселения, которой было осуществлено привлечение работника добровольной пожарной охраны или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14:paraId="7FD07750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 В заявлении указывается:</w:t>
      </w:r>
    </w:p>
    <w:p w14:paraId="7B7E2CB9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3.4.1. фамилия, имя, отчество без сокращений в соответствии с документом, удостоверяющим личность лица, претендующего на получение мер правовой и социальной защиты;</w:t>
      </w:r>
    </w:p>
    <w:p w14:paraId="3286AE5E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3.4.2. сведения о документе, удостоверяющем личность (вид документа, серия и номер документа, кем выдан документ, дата выдачи документа);</w:t>
      </w:r>
    </w:p>
    <w:p w14:paraId="73DC1B0C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3.4.3. номер реестровой записи, под которым в реестр добровольных пожарных включены сведения о добровольном пожарном;</w:t>
      </w:r>
    </w:p>
    <w:p w14:paraId="5E067F76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3.4.4. 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14:paraId="3A54C57B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3.4.5. 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2.3. настоящего Положения;</w:t>
      </w:r>
    </w:p>
    <w:p w14:paraId="6128E3F0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lastRenderedPageBreak/>
        <w:t>3.4.6. 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14:paraId="78BD495F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3.4.7. почтовый (электронный) адрес, на который должно быть направлено уведомление о принятом решении.</w:t>
      </w:r>
    </w:p>
    <w:p w14:paraId="10B4C3E4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 К заявлению прилагаются следующие документы:</w:t>
      </w:r>
    </w:p>
    <w:p w14:paraId="01CBB768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3.5.1. копия паспорта заявителя;</w:t>
      </w:r>
    </w:p>
    <w:p w14:paraId="7F47BF62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3.5.2. копии документов подтверждающих родственные отношения – при обращении членов семьи работника добровольной пожарной охраны или добровольного пожарного;</w:t>
      </w:r>
    </w:p>
    <w:p w14:paraId="7E86120E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3.5.3. 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2.2 настоящего Положения;</w:t>
      </w:r>
    </w:p>
    <w:p w14:paraId="786F92CD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3.5.4. 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пункте 2.3 настоящего Положения;</w:t>
      </w:r>
    </w:p>
    <w:p w14:paraId="6B5FBC14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3.5.5. копии платежно-расчетных документов, подтверждающих произведенные затраты на указанные в пунктах 2.2, 2.3. настоящего Положения услуги, позволяющих определить назначение платежа.</w:t>
      </w:r>
    </w:p>
    <w:p w14:paraId="52BF43F9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3.6. Заявление и приложенные документы регистрируются администрацией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</w:p>
    <w:p w14:paraId="0E9F9947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3.7. По результатам рассмотрения заявления и приложенных документов, в течение срока, установленного п.3.6 настоящего Положения, администрация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14:paraId="1BC7E8E6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3.8. Администрация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14:paraId="5F3E8A8E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3.9. Основаниями для отказа в предоставлении мер правовой и (или) социальной защиты являются:</w:t>
      </w:r>
    </w:p>
    <w:p w14:paraId="7D5662F7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3.9.1. 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14:paraId="761FA7D2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3.9.2. 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14:paraId="37761A80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3.10. Повторная подача заявления и необходимых документов для предоставления мер правовой и (или) социальной защиты в соответствии с </w:t>
      </w:r>
      <w:r w:rsidRPr="00644F69">
        <w:rPr>
          <w:sz w:val="28"/>
          <w:szCs w:val="28"/>
        </w:rPr>
        <w:lastRenderedPageBreak/>
        <w:t>настоящим Положением, допускается после устранения указанных в мотивированном отказе недостатков.</w:t>
      </w:r>
    </w:p>
    <w:p w14:paraId="48E37A0A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>3.11. Перечисление денежных компенсаций в рамках предоставления мер правовой и социальной защиты, предусмотренных в пунктах 2.2 и 2.3 настоящего Положения, осуществляется органом местного самоуправления не позднее 10 рабочих дней, со дня принятия решения, указанного в п.3.7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</w:p>
    <w:p w14:paraId="59CDADCB" w14:textId="77777777" w:rsidR="008B69F4" w:rsidRPr="00644F69" w:rsidRDefault="008B69F4" w:rsidP="00644F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F69">
        <w:rPr>
          <w:sz w:val="28"/>
          <w:szCs w:val="28"/>
        </w:rPr>
        <w:t xml:space="preserve">3.12. Меры правовой и социальной защиты, предусмотренные настоящим Положением, предоставляются в пределах средств, предусмотренных в бюджете </w:t>
      </w:r>
      <w:r w:rsidR="00644F69" w:rsidRPr="00644F69">
        <w:rPr>
          <w:sz w:val="28"/>
          <w:szCs w:val="28"/>
        </w:rPr>
        <w:t>городского</w:t>
      </w:r>
      <w:r w:rsidRPr="00644F69">
        <w:rPr>
          <w:sz w:val="28"/>
          <w:szCs w:val="28"/>
        </w:rPr>
        <w:t xml:space="preserve"> поселения на текущий год.</w:t>
      </w:r>
    </w:p>
    <w:p w14:paraId="42912E9F" w14:textId="77777777" w:rsidR="008B69F4" w:rsidRPr="00644F69" w:rsidRDefault="008B69F4" w:rsidP="0064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B6567D" w14:textId="77777777" w:rsidR="008B69F4" w:rsidRPr="00644F69" w:rsidRDefault="008B69F4" w:rsidP="0064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20D340" w14:textId="77777777" w:rsidR="00EB0DC9" w:rsidRPr="00644F69" w:rsidRDefault="00EB0DC9" w:rsidP="00644F69">
      <w:pPr>
        <w:spacing w:after="0" w:line="240" w:lineRule="auto"/>
        <w:jc w:val="both"/>
        <w:rPr>
          <w:sz w:val="28"/>
          <w:szCs w:val="28"/>
        </w:rPr>
      </w:pPr>
    </w:p>
    <w:sectPr w:rsidR="00EB0DC9" w:rsidRPr="00644F69" w:rsidSect="008B69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2126"/>
    <w:multiLevelType w:val="hybridMultilevel"/>
    <w:tmpl w:val="686ED2B2"/>
    <w:lvl w:ilvl="0" w:tplc="F22E6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B76"/>
    <w:rsid w:val="000A42C0"/>
    <w:rsid w:val="00644F69"/>
    <w:rsid w:val="00647D74"/>
    <w:rsid w:val="008B69F4"/>
    <w:rsid w:val="00C62822"/>
    <w:rsid w:val="00D56D59"/>
    <w:rsid w:val="00E92B76"/>
    <w:rsid w:val="00E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CF3"/>
  <w15:docId w15:val="{0C86DD2D-8D7D-4F76-B364-403CBC5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B69F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9F4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4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1821</Words>
  <Characters>10383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 ГГГг</dc:creator>
  <cp:keywords/>
  <dc:description/>
  <cp:lastModifiedBy>user</cp:lastModifiedBy>
  <cp:revision>6</cp:revision>
  <cp:lastPrinted>2021-02-17T07:04:00Z</cp:lastPrinted>
  <dcterms:created xsi:type="dcterms:W3CDTF">2018-05-29T11:45:00Z</dcterms:created>
  <dcterms:modified xsi:type="dcterms:W3CDTF">2021-02-17T07:07:00Z</dcterms:modified>
</cp:coreProperties>
</file>