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3729C">
        <w:rPr>
          <w:rFonts w:ascii="Times New Roman" w:hAnsi="Times New Roman" w:cs="Times New Roman"/>
          <w:sz w:val="28"/>
          <w:szCs w:val="28"/>
        </w:rPr>
        <w:t>14.12</w:t>
      </w:r>
      <w:r w:rsidR="001C5017">
        <w:rPr>
          <w:rFonts w:ascii="Times New Roman" w:hAnsi="Times New Roman" w:cs="Times New Roman"/>
          <w:sz w:val="28"/>
          <w:szCs w:val="28"/>
        </w:rPr>
        <w:t>.2020г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1C5017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1C5017">
        <w:rPr>
          <w:rFonts w:ascii="Times New Roman" w:hAnsi="Times New Roman" w:cs="Times New Roman"/>
          <w:sz w:val="28"/>
          <w:szCs w:val="28"/>
        </w:rPr>
        <w:t>15</w:t>
      </w:r>
      <w:r w:rsidR="005B21DD">
        <w:rPr>
          <w:rFonts w:ascii="Times New Roman" w:hAnsi="Times New Roman" w:cs="Times New Roman"/>
          <w:sz w:val="28"/>
          <w:szCs w:val="28"/>
        </w:rPr>
        <w:t xml:space="preserve">00 </w:t>
      </w:r>
      <w:r w:rsidR="001567A2">
        <w:rPr>
          <w:rFonts w:ascii="Times New Roman" w:hAnsi="Times New Roman" w:cs="Times New Roman"/>
          <w:sz w:val="28"/>
          <w:szCs w:val="28"/>
        </w:rPr>
        <w:t xml:space="preserve">кв.м.,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C5017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ушкинские</w:t>
      </w:r>
      <w:proofErr w:type="spellEnd"/>
      <w:r w:rsidR="001C5017">
        <w:rPr>
          <w:rFonts w:ascii="Times New Roman" w:hAnsi="Times New Roman" w:cs="Times New Roman"/>
          <w:sz w:val="28"/>
          <w:szCs w:val="28"/>
        </w:rPr>
        <w:t xml:space="preserve"> Горы, ул.</w:t>
      </w:r>
      <w:r w:rsidR="00C3729C">
        <w:rPr>
          <w:rFonts w:ascii="Times New Roman" w:hAnsi="Times New Roman" w:cs="Times New Roman"/>
          <w:sz w:val="28"/>
          <w:szCs w:val="28"/>
        </w:rPr>
        <w:t>Почтовая</w:t>
      </w:r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C5017">
        <w:rPr>
          <w:rFonts w:ascii="Times New Roman" w:hAnsi="Times New Roman" w:cs="Times New Roman"/>
          <w:sz w:val="28"/>
          <w:szCs w:val="28"/>
        </w:rPr>
        <w:t>объектов индивидуального жилищного строительства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1C5017">
        <w:rPr>
          <w:rFonts w:ascii="Times New Roman" w:hAnsi="Times New Roman" w:cs="Times New Roman"/>
          <w:sz w:val="28"/>
          <w:szCs w:val="28"/>
        </w:rPr>
        <w:t>аренды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 xml:space="preserve">ские Горы, ул. </w:t>
      </w:r>
      <w:proofErr w:type="gramStart"/>
      <w:r w:rsidR="00EC7705">
        <w:rPr>
          <w:rFonts w:ascii="Times New Roman" w:hAnsi="Times New Roman" w:cs="Times New Roman"/>
          <w:sz w:val="28"/>
          <w:szCs w:val="28"/>
        </w:rPr>
        <w:t>П</w:t>
      </w:r>
      <w:r w:rsidR="001C5017">
        <w:rPr>
          <w:rFonts w:ascii="Times New Roman" w:hAnsi="Times New Roman" w:cs="Times New Roman"/>
          <w:sz w:val="28"/>
          <w:szCs w:val="28"/>
        </w:rPr>
        <w:t>ушкинская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, д.42, каб.№3.</w:t>
      </w:r>
    </w:p>
    <w:p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C3729C">
        <w:rPr>
          <w:rFonts w:ascii="Times New Roman" w:hAnsi="Times New Roman" w:cs="Times New Roman"/>
          <w:sz w:val="28"/>
          <w:szCs w:val="28"/>
        </w:rPr>
        <w:t>13 января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Пользователь Windows</cp:lastModifiedBy>
  <cp:revision>2</cp:revision>
  <cp:lastPrinted>2020-12-14T06:42:00Z</cp:lastPrinted>
  <dcterms:created xsi:type="dcterms:W3CDTF">2020-12-14T06:42:00Z</dcterms:created>
  <dcterms:modified xsi:type="dcterms:W3CDTF">2020-12-14T06:42:00Z</dcterms:modified>
</cp:coreProperties>
</file>