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E1714A" w:rsidRPr="00364A44" w:rsidRDefault="00E1714A" w:rsidP="00E1714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714A" w:rsidRPr="0094554D" w:rsidRDefault="00E1714A" w:rsidP="00E1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566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14A" w:rsidRPr="00364A44" w:rsidRDefault="00E1714A" w:rsidP="00E1714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1714A" w:rsidRPr="00306DA2" w:rsidRDefault="00660AD8" w:rsidP="00E17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22.01.</w:t>
      </w:r>
      <w:r w:rsidR="00306DA2" w:rsidRPr="00306DA2">
        <w:rPr>
          <w:rFonts w:ascii="Times New Roman" w:hAnsi="Times New Roman" w:cs="Times New Roman"/>
          <w:sz w:val="28"/>
          <w:szCs w:val="28"/>
        </w:rPr>
        <w:t>2020г</w:t>
      </w:r>
      <w:proofErr w:type="spellEnd"/>
      <w:r w:rsidR="00306DA2" w:rsidRPr="00306DA2">
        <w:rPr>
          <w:rFonts w:ascii="Times New Roman" w:hAnsi="Times New Roman" w:cs="Times New Roman"/>
          <w:sz w:val="28"/>
          <w:szCs w:val="28"/>
        </w:rPr>
        <w:t>.</w:t>
      </w:r>
      <w:r w:rsidR="00E1714A" w:rsidRPr="00306DA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306DA2" w:rsidRPr="00945F24" w:rsidRDefault="00306DA2" w:rsidP="00E1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r w:rsidRPr="00426F72">
        <w:rPr>
          <w:rFonts w:ascii="Times New Roman" w:hAnsi="Times New Roman" w:cs="Times New Roman"/>
        </w:rPr>
        <w:t>р.п. Пушкинские Горы</w:t>
      </w:r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proofErr w:type="gramStart"/>
      <w:r w:rsidRPr="00426F72">
        <w:rPr>
          <w:rFonts w:ascii="Times New Roman" w:hAnsi="Times New Roman" w:cs="Times New Roman"/>
        </w:rPr>
        <w:t xml:space="preserve">(принято на </w:t>
      </w:r>
      <w:r w:rsidR="00660AD8">
        <w:rPr>
          <w:rFonts w:ascii="Times New Roman" w:hAnsi="Times New Roman" w:cs="Times New Roman"/>
        </w:rPr>
        <w:t>36 внеочередной</w:t>
      </w:r>
      <w:r w:rsidRPr="00426F72">
        <w:rPr>
          <w:rFonts w:ascii="Times New Roman" w:hAnsi="Times New Roman" w:cs="Times New Roman"/>
        </w:rPr>
        <w:t xml:space="preserve"> сессии </w:t>
      </w:r>
      <w:proofErr w:type="gramEnd"/>
    </w:p>
    <w:p w:rsidR="00426F72" w:rsidRPr="00426F72" w:rsidRDefault="00426F72" w:rsidP="00426F72">
      <w:pPr>
        <w:pStyle w:val="a8"/>
        <w:rPr>
          <w:rFonts w:ascii="Times New Roman" w:hAnsi="Times New Roman" w:cs="Times New Roman"/>
        </w:rPr>
      </w:pPr>
      <w:r w:rsidRPr="00426F72">
        <w:rPr>
          <w:rFonts w:ascii="Times New Roman" w:hAnsi="Times New Roman" w:cs="Times New Roman"/>
        </w:rPr>
        <w:t>Собрания Депутатов городского поселения</w:t>
      </w:r>
    </w:p>
    <w:p w:rsidR="00426F72" w:rsidRDefault="00426F72" w:rsidP="00426F72">
      <w:pPr>
        <w:pStyle w:val="a8"/>
        <w:rPr>
          <w:rFonts w:ascii="Times New Roman" w:hAnsi="Times New Roman" w:cs="Times New Roman"/>
        </w:rPr>
      </w:pPr>
      <w:proofErr w:type="gramStart"/>
      <w:r w:rsidRPr="00426F72">
        <w:rPr>
          <w:rFonts w:ascii="Times New Roman" w:hAnsi="Times New Roman" w:cs="Times New Roman"/>
        </w:rPr>
        <w:t xml:space="preserve">«Пушкиногорье» </w:t>
      </w:r>
      <w:r w:rsidR="00306DA2">
        <w:rPr>
          <w:rFonts w:ascii="Times New Roman" w:hAnsi="Times New Roman" w:cs="Times New Roman"/>
        </w:rPr>
        <w:t>второго</w:t>
      </w:r>
      <w:r w:rsidRPr="00426F72">
        <w:rPr>
          <w:rFonts w:ascii="Times New Roman" w:hAnsi="Times New Roman" w:cs="Times New Roman"/>
        </w:rPr>
        <w:t xml:space="preserve"> созыва)</w:t>
      </w:r>
      <w:proofErr w:type="gramEnd"/>
    </w:p>
    <w:p w:rsidR="00863155" w:rsidRPr="00426F72" w:rsidRDefault="00863155" w:rsidP="00426F72">
      <w:pPr>
        <w:pStyle w:val="a8"/>
        <w:rPr>
          <w:rFonts w:ascii="Times New Roman" w:hAnsi="Times New Roman" w:cs="Times New Roman"/>
        </w:rPr>
      </w:pPr>
    </w:p>
    <w:p w:rsidR="00E1714A" w:rsidRPr="00863155" w:rsidRDefault="00E1714A" w:rsidP="0086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55"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</w:p>
    <w:p w:rsidR="00E1714A" w:rsidRPr="00863155" w:rsidRDefault="00E1714A" w:rsidP="0086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55">
        <w:rPr>
          <w:rFonts w:ascii="Times New Roman" w:hAnsi="Times New Roman" w:cs="Times New Roman"/>
          <w:sz w:val="28"/>
          <w:szCs w:val="28"/>
        </w:rPr>
        <w:t xml:space="preserve"> </w:t>
      </w:r>
      <w:r w:rsidR="007D2A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631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2AA7">
        <w:rPr>
          <w:rFonts w:ascii="Times New Roman" w:hAnsi="Times New Roman" w:cs="Times New Roman"/>
          <w:sz w:val="28"/>
          <w:szCs w:val="28"/>
        </w:rPr>
        <w:t>я</w:t>
      </w:r>
      <w:r w:rsidRPr="008631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1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63155">
        <w:rPr>
          <w:rFonts w:ascii="Times New Roman" w:hAnsi="Times New Roman" w:cs="Times New Roman"/>
          <w:sz w:val="28"/>
          <w:szCs w:val="28"/>
        </w:rPr>
        <w:t>»</w:t>
      </w:r>
    </w:p>
    <w:p w:rsidR="00E1714A" w:rsidRPr="00537061" w:rsidRDefault="00E1714A" w:rsidP="00863155">
      <w:pPr>
        <w:pStyle w:val="1"/>
        <w:shd w:val="clear" w:color="auto" w:fill="auto"/>
        <w:spacing w:after="0" w:line="240" w:lineRule="auto"/>
        <w:ind w:left="40" w:right="3560"/>
        <w:jc w:val="left"/>
        <w:rPr>
          <w:sz w:val="26"/>
          <w:szCs w:val="26"/>
        </w:rPr>
      </w:pPr>
    </w:p>
    <w:p w:rsidR="00E1714A" w:rsidRPr="00D32EA5" w:rsidRDefault="00E1714A" w:rsidP="00E1714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14A" w:rsidRDefault="00E1714A" w:rsidP="00863155">
      <w:pPr>
        <w:pStyle w:val="a6"/>
        <w:ind w:firstLine="708"/>
        <w:rPr>
          <w:b/>
          <w:szCs w:val="28"/>
        </w:rPr>
      </w:pPr>
      <w:r w:rsidRPr="005E2C52">
        <w:rPr>
          <w:szCs w:val="28"/>
        </w:rPr>
        <w:t>В соответствии со ст</w:t>
      </w:r>
      <w:r w:rsidR="00863155">
        <w:rPr>
          <w:szCs w:val="28"/>
        </w:rPr>
        <w:t>.</w:t>
      </w:r>
      <w:r w:rsidRPr="005E2C52">
        <w:rPr>
          <w:szCs w:val="28"/>
        </w:rPr>
        <w:t xml:space="preserve"> </w:t>
      </w:r>
      <w:r>
        <w:rPr>
          <w:szCs w:val="28"/>
        </w:rPr>
        <w:t xml:space="preserve">37  </w:t>
      </w:r>
      <w:r w:rsidRPr="005E2C52">
        <w:rPr>
          <w:szCs w:val="28"/>
        </w:rPr>
        <w:t>Федерального закона от 06.10.2003 №131-ФЗ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Законом Псковской области </w:t>
      </w:r>
      <w:r w:rsidR="00863155">
        <w:rPr>
          <w:szCs w:val="28"/>
        </w:rPr>
        <w:t xml:space="preserve">от </w:t>
      </w:r>
      <w:proofErr w:type="spellStart"/>
      <w:r w:rsidR="00863155">
        <w:rPr>
          <w:szCs w:val="28"/>
        </w:rPr>
        <w:t>19.12.2008г</w:t>
      </w:r>
      <w:proofErr w:type="spellEnd"/>
      <w:r w:rsidR="00863155">
        <w:rPr>
          <w:szCs w:val="28"/>
        </w:rPr>
        <w:t>. № 816-оз                          «О межбюджетных отношениях»,</w:t>
      </w:r>
      <w:r>
        <w:rPr>
          <w:szCs w:val="28"/>
        </w:rPr>
        <w:t xml:space="preserve"> на основании ст.</w:t>
      </w:r>
      <w:r w:rsidRPr="005E2C52">
        <w:rPr>
          <w:szCs w:val="28"/>
        </w:rPr>
        <w:t>ст. 18</w:t>
      </w:r>
      <w:r>
        <w:rPr>
          <w:szCs w:val="28"/>
        </w:rPr>
        <w:t>, 29 и 31</w:t>
      </w:r>
      <w:r w:rsidRPr="005E2C52">
        <w:rPr>
          <w:szCs w:val="28"/>
        </w:rPr>
        <w:t xml:space="preserve"> Устава муниципального образования гор</w:t>
      </w:r>
      <w:r>
        <w:rPr>
          <w:szCs w:val="28"/>
        </w:rPr>
        <w:t>одско</w:t>
      </w:r>
      <w:r w:rsidR="007D2AA7">
        <w:rPr>
          <w:szCs w:val="28"/>
        </w:rPr>
        <w:t>е</w:t>
      </w:r>
      <w:r>
        <w:rPr>
          <w:szCs w:val="28"/>
        </w:rPr>
        <w:t xml:space="preserve"> поселени</w:t>
      </w:r>
      <w:r w:rsidR="007D2AA7">
        <w:rPr>
          <w:szCs w:val="28"/>
        </w:rPr>
        <w:t>е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Пушкиногорье</w:t>
      </w:r>
      <w:proofErr w:type="spellEnd"/>
      <w:r w:rsidR="00863155">
        <w:rPr>
          <w:szCs w:val="28"/>
        </w:rPr>
        <w:t>»,</w:t>
      </w:r>
    </w:p>
    <w:p w:rsidR="00E1714A" w:rsidRPr="00863155" w:rsidRDefault="00E1714A" w:rsidP="0086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55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«Пушкиногорье»</w:t>
      </w:r>
    </w:p>
    <w:p w:rsidR="00863155" w:rsidRPr="00863155" w:rsidRDefault="00863155" w:rsidP="0086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E1714A" w:rsidRPr="00863155">
        <w:rPr>
          <w:rFonts w:ascii="Times New Roman" w:hAnsi="Times New Roman" w:cs="Times New Roman"/>
          <w:sz w:val="28"/>
          <w:szCs w:val="28"/>
        </w:rPr>
        <w:t>:</w:t>
      </w:r>
    </w:p>
    <w:p w:rsidR="00E1714A" w:rsidRDefault="00E1714A" w:rsidP="0086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 xml:space="preserve">        1. Утвердить структуру Администрации городского поселения «Пушкиногорье» согласно приложению к настоящему решению.</w:t>
      </w:r>
    </w:p>
    <w:p w:rsidR="007D2AA7" w:rsidRDefault="004C0176" w:rsidP="007D2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AA7" w:rsidRPr="007D2AA7">
        <w:rPr>
          <w:rFonts w:ascii="Times New Roman" w:hAnsi="Times New Roman" w:cs="Times New Roman"/>
          <w:sz w:val="28"/>
          <w:szCs w:val="28"/>
        </w:rPr>
        <w:t xml:space="preserve"> </w:t>
      </w:r>
      <w:r w:rsidR="007D2AA7" w:rsidRPr="001677A8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</w:t>
      </w:r>
      <w:r w:rsidR="007D2AA7">
        <w:rPr>
          <w:rFonts w:ascii="Times New Roman" w:hAnsi="Times New Roman" w:cs="Times New Roman"/>
          <w:sz w:val="28"/>
          <w:szCs w:val="28"/>
        </w:rPr>
        <w:t>:</w:t>
      </w:r>
    </w:p>
    <w:p w:rsidR="00E1714A" w:rsidRPr="00FF3CFB" w:rsidRDefault="007D2AA7" w:rsidP="00863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E1714A" w:rsidRPr="00FF3CFB">
        <w:rPr>
          <w:rFonts w:ascii="Times New Roman" w:hAnsi="Times New Roman" w:cs="Times New Roman"/>
          <w:sz w:val="28"/>
          <w:szCs w:val="28"/>
        </w:rPr>
        <w:t>ешение Собрания депутатов городского поселения «Пушкиногорье»</w:t>
      </w:r>
      <w:r w:rsidR="00E1714A">
        <w:rPr>
          <w:rFonts w:ascii="Times New Roman" w:hAnsi="Times New Roman" w:cs="Times New Roman"/>
          <w:sz w:val="28"/>
          <w:szCs w:val="28"/>
        </w:rPr>
        <w:t xml:space="preserve">  от </w:t>
      </w:r>
      <w:proofErr w:type="spellStart"/>
      <w:r w:rsidR="00863155">
        <w:rPr>
          <w:rFonts w:ascii="Times New Roman" w:hAnsi="Times New Roman" w:cs="Times New Roman"/>
          <w:sz w:val="28"/>
          <w:szCs w:val="28"/>
        </w:rPr>
        <w:t>26.03.2015г</w:t>
      </w:r>
      <w:proofErr w:type="spellEnd"/>
      <w:r w:rsidR="00863155">
        <w:rPr>
          <w:rFonts w:ascii="Times New Roman" w:hAnsi="Times New Roman" w:cs="Times New Roman"/>
          <w:sz w:val="28"/>
          <w:szCs w:val="28"/>
        </w:rPr>
        <w:t>. № 200</w:t>
      </w:r>
      <w:r w:rsidR="00E1714A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городского поселения «</w:t>
      </w:r>
      <w:proofErr w:type="spellStart"/>
      <w:r w:rsidR="00E1714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171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4A" w:rsidRPr="00FF3CFB" w:rsidRDefault="00E1714A" w:rsidP="00E171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C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660A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76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3CFB">
        <w:rPr>
          <w:rFonts w:ascii="Times New Roman" w:hAnsi="Times New Roman" w:cs="Times New Roman"/>
          <w:sz w:val="28"/>
          <w:szCs w:val="28"/>
        </w:rPr>
        <w:t>.</w:t>
      </w:r>
    </w:p>
    <w:p w:rsidR="00E1714A" w:rsidRPr="00FF3CFB" w:rsidRDefault="00E1714A" w:rsidP="00E171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CFB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:rsidR="00E1714A" w:rsidRDefault="00E1714A" w:rsidP="00E1714A">
      <w:pPr>
        <w:pStyle w:val="a4"/>
        <w:tabs>
          <w:tab w:val="left" w:pos="390"/>
        </w:tabs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2AA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D2AA7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E1714A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2AA7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r w:rsidRPr="007D2AA7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7D2AA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 Собрания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Л.Л.Солонухин</w:t>
      </w:r>
      <w:proofErr w:type="spellEnd"/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D2AA7" w:rsidRDefault="007D2AA7" w:rsidP="007D2AA7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D2AA7" w:rsidRPr="007D2AA7" w:rsidRDefault="007D2AA7" w:rsidP="007D2AA7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AA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D2AA7" w:rsidRDefault="007D2AA7" w:rsidP="007D2AA7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D2AA7">
        <w:rPr>
          <w:rFonts w:ascii="Times New Roman" w:eastAsia="Calibri" w:hAnsi="Times New Roman" w:cs="Times New Roman"/>
          <w:sz w:val="24"/>
          <w:szCs w:val="24"/>
        </w:rPr>
        <w:t xml:space="preserve"> решению Собрания депутатов </w:t>
      </w:r>
    </w:p>
    <w:p w:rsidR="007D2AA7" w:rsidRDefault="007D2AA7" w:rsidP="007D2AA7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AA7">
        <w:rPr>
          <w:rFonts w:ascii="Times New Roman" w:eastAsia="Calibri" w:hAnsi="Times New Roman" w:cs="Times New Roman"/>
          <w:sz w:val="24"/>
          <w:szCs w:val="24"/>
        </w:rPr>
        <w:t>городского поселения «</w:t>
      </w:r>
      <w:proofErr w:type="spellStart"/>
      <w:r w:rsidRPr="007D2AA7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7D2AA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D2AA7" w:rsidRPr="007D2AA7" w:rsidRDefault="007D2AA7" w:rsidP="007D2AA7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 w:rsidR="00660AD8">
        <w:rPr>
          <w:rFonts w:ascii="Times New Roman" w:eastAsia="Calibri" w:hAnsi="Times New Roman" w:cs="Times New Roman"/>
          <w:sz w:val="24"/>
          <w:szCs w:val="24"/>
        </w:rPr>
        <w:t>22.01.</w:t>
      </w:r>
      <w:r>
        <w:rPr>
          <w:rFonts w:ascii="Times New Roman" w:eastAsia="Calibri" w:hAnsi="Times New Roman" w:cs="Times New Roman"/>
          <w:sz w:val="24"/>
          <w:szCs w:val="24"/>
        </w:rPr>
        <w:t>2020г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№</w:t>
      </w:r>
      <w:r w:rsidR="00660AD8">
        <w:rPr>
          <w:rFonts w:ascii="Times New Roman" w:eastAsia="Calibri" w:hAnsi="Times New Roman" w:cs="Times New Roman"/>
          <w:sz w:val="24"/>
          <w:szCs w:val="24"/>
        </w:rPr>
        <w:t xml:space="preserve"> 205</w:t>
      </w:r>
    </w:p>
    <w:p w:rsidR="007D2AA7" w:rsidRPr="007D2AA7" w:rsidRDefault="007D2AA7" w:rsidP="007D2AA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714A" w:rsidRDefault="007D2AA7" w:rsidP="00E1714A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4A" w:rsidRDefault="00E1714A" w:rsidP="00E1714A"/>
    <w:p w:rsidR="00E1714A" w:rsidRDefault="00E1714A" w:rsidP="00E1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A5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7D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A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D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A5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7D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A5">
        <w:rPr>
          <w:rFonts w:ascii="Times New Roman" w:hAnsi="Times New Roman" w:cs="Times New Roman"/>
          <w:b/>
          <w:sz w:val="24"/>
          <w:szCs w:val="24"/>
        </w:rPr>
        <w:t>ПОСЕЛЕНИЯ «ПУШКИНОГОРЬЕ»</w:t>
      </w:r>
    </w:p>
    <w:p w:rsidR="00E1714A" w:rsidRPr="00D32EA5" w:rsidRDefault="00E1714A" w:rsidP="00E17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</w:t>
      </w:r>
      <w:r w:rsidRPr="00D32EA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</w:t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Заместитель Главы А</w:t>
      </w:r>
      <w:r w:rsidRPr="00D32EA5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– </w:t>
      </w:r>
      <w:r w:rsidR="007D2A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7D2AA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D2A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Консультант – 1 штатная единица;</w:t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AA7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Главный специалист – </w:t>
      </w:r>
      <w:r w:rsidR="007D2A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штатные единицы;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Специалист по ведению первичного воинского учета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4A" w:rsidRDefault="007D2AA7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14A">
        <w:rPr>
          <w:rFonts w:ascii="Times New Roman" w:hAnsi="Times New Roman" w:cs="Times New Roman"/>
          <w:sz w:val="28"/>
          <w:szCs w:val="28"/>
        </w:rPr>
        <w:t>единица;</w:t>
      </w:r>
      <w:r w:rsidR="00E1714A" w:rsidRPr="00D32EA5">
        <w:rPr>
          <w:rFonts w:ascii="Times New Roman" w:hAnsi="Times New Roman" w:cs="Times New Roman"/>
          <w:sz w:val="28"/>
          <w:szCs w:val="28"/>
        </w:rPr>
        <w:tab/>
      </w:r>
      <w:r w:rsidR="00E1714A" w:rsidRPr="00D32EA5">
        <w:rPr>
          <w:rFonts w:ascii="Times New Roman" w:hAnsi="Times New Roman" w:cs="Times New Roman"/>
          <w:sz w:val="28"/>
          <w:szCs w:val="28"/>
        </w:rPr>
        <w:tab/>
      </w:r>
      <w:r w:rsidR="00E1714A" w:rsidRPr="00D32EA5">
        <w:rPr>
          <w:rFonts w:ascii="Times New Roman" w:hAnsi="Times New Roman" w:cs="Times New Roman"/>
          <w:sz w:val="28"/>
          <w:szCs w:val="28"/>
        </w:rPr>
        <w:tab/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5">
        <w:rPr>
          <w:rFonts w:ascii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hAnsi="Times New Roman" w:cs="Times New Roman"/>
          <w:sz w:val="28"/>
          <w:szCs w:val="28"/>
        </w:rPr>
        <w:t>Администрации – 1 штатная единица;</w:t>
      </w:r>
    </w:p>
    <w:p w:rsidR="00E1714A" w:rsidRDefault="007D2AA7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Уборщик Администрации – 0,4</w:t>
      </w:r>
      <w:r w:rsidR="00E1714A">
        <w:rPr>
          <w:rFonts w:ascii="Times New Roman" w:hAnsi="Times New Roman" w:cs="Times New Roman"/>
          <w:sz w:val="28"/>
          <w:szCs w:val="28"/>
        </w:rPr>
        <w:t xml:space="preserve"> штатных единиц;</w:t>
      </w:r>
      <w:r w:rsidR="00E1714A">
        <w:rPr>
          <w:rFonts w:ascii="Times New Roman" w:hAnsi="Times New Roman" w:cs="Times New Roman"/>
          <w:sz w:val="28"/>
          <w:szCs w:val="28"/>
        </w:rPr>
        <w:tab/>
      </w:r>
      <w:r w:rsidR="00E1714A">
        <w:rPr>
          <w:rFonts w:ascii="Times New Roman" w:hAnsi="Times New Roman" w:cs="Times New Roman"/>
          <w:sz w:val="28"/>
          <w:szCs w:val="28"/>
        </w:rPr>
        <w:tab/>
      </w:r>
      <w:r w:rsidR="00E1714A">
        <w:rPr>
          <w:rFonts w:ascii="Times New Roman" w:hAnsi="Times New Roman" w:cs="Times New Roman"/>
          <w:sz w:val="28"/>
          <w:szCs w:val="28"/>
        </w:rPr>
        <w:tab/>
      </w:r>
      <w:r w:rsidR="00E1714A">
        <w:rPr>
          <w:rFonts w:ascii="Times New Roman" w:hAnsi="Times New Roman" w:cs="Times New Roman"/>
          <w:sz w:val="28"/>
          <w:szCs w:val="28"/>
        </w:rPr>
        <w:tab/>
      </w:r>
      <w:r w:rsidR="00E1714A">
        <w:rPr>
          <w:rFonts w:ascii="Times New Roman" w:hAnsi="Times New Roman" w:cs="Times New Roman"/>
          <w:sz w:val="28"/>
          <w:szCs w:val="28"/>
        </w:rPr>
        <w:tab/>
      </w:r>
      <w:r w:rsidR="00E1714A" w:rsidRPr="00D32EA5">
        <w:rPr>
          <w:rFonts w:ascii="Times New Roman" w:hAnsi="Times New Roman" w:cs="Times New Roman"/>
          <w:sz w:val="28"/>
          <w:szCs w:val="28"/>
        </w:rPr>
        <w:t xml:space="preserve">8. </w:t>
      </w:r>
      <w:r w:rsidR="00E1714A">
        <w:rPr>
          <w:rFonts w:ascii="Times New Roman" w:hAnsi="Times New Roman" w:cs="Times New Roman"/>
          <w:sz w:val="28"/>
          <w:szCs w:val="28"/>
        </w:rPr>
        <w:t>Дворник Администрации – 0,25 штатных единиц;</w:t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Рабочий А</w:t>
      </w:r>
      <w:r w:rsidR="007D2AA7">
        <w:rPr>
          <w:rFonts w:ascii="Times New Roman" w:hAnsi="Times New Roman" w:cs="Times New Roman"/>
          <w:sz w:val="28"/>
          <w:szCs w:val="28"/>
        </w:rPr>
        <w:t>дминистрации – 0,4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единиц;</w:t>
      </w:r>
    </w:p>
    <w:p w:rsidR="00E1714A" w:rsidRDefault="00E1714A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Делопро</w:t>
      </w:r>
      <w:r w:rsidR="007D2AA7">
        <w:rPr>
          <w:rFonts w:ascii="Times New Roman" w:hAnsi="Times New Roman" w:cs="Times New Roman"/>
          <w:sz w:val="28"/>
          <w:szCs w:val="28"/>
        </w:rPr>
        <w:t>изводитель – 0,5 штатных единиц;</w:t>
      </w:r>
    </w:p>
    <w:p w:rsidR="007D2AA7" w:rsidRPr="00D32EA5" w:rsidRDefault="007D2AA7" w:rsidP="00E171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Бухгалтер -1 штатная единица.</w:t>
      </w:r>
    </w:p>
    <w:p w:rsidR="00E1714A" w:rsidRPr="009402D2" w:rsidRDefault="00E1714A" w:rsidP="00E1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373" w:rsidRDefault="00EE6373"/>
    <w:sectPr w:rsidR="00EE6373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4A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5B58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DA2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1F7B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6F72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176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505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0AD8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AA7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155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195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D5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80F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03E2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1F36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238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14A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589B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714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714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E1714A"/>
    <w:pPr>
      <w:ind w:left="720"/>
      <w:contextualSpacing/>
    </w:pPr>
  </w:style>
  <w:style w:type="table" w:styleId="a5">
    <w:name w:val="Table Grid"/>
    <w:basedOn w:val="a1"/>
    <w:uiPriority w:val="59"/>
    <w:rsid w:val="00E1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171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7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26F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F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2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D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2020-01-24T05:42:00Z</cp:lastPrinted>
  <dcterms:created xsi:type="dcterms:W3CDTF">2020-01-24T05:36:00Z</dcterms:created>
  <dcterms:modified xsi:type="dcterms:W3CDTF">2020-01-24T05:46:00Z</dcterms:modified>
</cp:coreProperties>
</file>