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2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427F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427F" w:rsidRPr="0042427F" w:rsidRDefault="005D2AB9" w:rsidP="0042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30.12.</w:t>
      </w:r>
      <w:r w:rsidR="0042427F" w:rsidRPr="0042427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2427F" w:rsidRPr="004242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193</w:t>
      </w:r>
    </w:p>
    <w:p w:rsidR="0042427F" w:rsidRPr="0042427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7F" w:rsidRPr="0042427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Принято на</w:t>
      </w:r>
      <w:r w:rsidR="009F6484">
        <w:rPr>
          <w:rFonts w:ascii="Times New Roman" w:hAnsi="Times New Roman" w:cs="Times New Roman"/>
          <w:sz w:val="28"/>
          <w:szCs w:val="28"/>
        </w:rPr>
        <w:t xml:space="preserve"> </w:t>
      </w:r>
      <w:r w:rsidR="005D2AB9">
        <w:rPr>
          <w:rFonts w:ascii="Times New Roman" w:hAnsi="Times New Roman" w:cs="Times New Roman"/>
          <w:sz w:val="28"/>
          <w:szCs w:val="28"/>
        </w:rPr>
        <w:t xml:space="preserve"> 33 </w:t>
      </w:r>
      <w:r w:rsidR="009F6484">
        <w:rPr>
          <w:rFonts w:ascii="Times New Roman" w:hAnsi="Times New Roman" w:cs="Times New Roman"/>
          <w:sz w:val="28"/>
          <w:szCs w:val="28"/>
        </w:rPr>
        <w:t xml:space="preserve">внеочередной </w:t>
      </w:r>
      <w:r w:rsidRPr="0042427F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42427F" w:rsidRPr="0042427F" w:rsidRDefault="0042427F" w:rsidP="0042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</w:p>
    <w:p w:rsidR="0042427F" w:rsidRPr="0042427F" w:rsidRDefault="0042427F" w:rsidP="0042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42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2427F">
        <w:rPr>
          <w:rFonts w:ascii="Times New Roman" w:hAnsi="Times New Roman" w:cs="Times New Roman"/>
          <w:sz w:val="28"/>
          <w:szCs w:val="28"/>
        </w:rPr>
        <w:t>» второго созыва</w:t>
      </w:r>
    </w:p>
    <w:p w:rsidR="0042427F" w:rsidRPr="0042427F" w:rsidRDefault="0042427F" w:rsidP="004242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6B2" w:rsidRDefault="0042427F" w:rsidP="00A8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2B4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B2">
        <w:rPr>
          <w:rFonts w:ascii="Times New Roman" w:hAnsi="Times New Roman" w:cs="Times New Roman"/>
          <w:b/>
          <w:sz w:val="28"/>
          <w:szCs w:val="28"/>
        </w:rPr>
        <w:t xml:space="preserve"> утверждении  Соглашения о передаче  </w:t>
      </w:r>
    </w:p>
    <w:p w:rsidR="008763F2" w:rsidRDefault="00A836B2" w:rsidP="00A8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8763F2">
        <w:rPr>
          <w:rFonts w:ascii="Times New Roman" w:hAnsi="Times New Roman" w:cs="Times New Roman"/>
          <w:b/>
          <w:sz w:val="28"/>
          <w:szCs w:val="28"/>
        </w:rPr>
        <w:t xml:space="preserve">ей </w:t>
      </w:r>
      <w:proofErr w:type="spellStart"/>
      <w:r w:rsidR="008763F2">
        <w:rPr>
          <w:rFonts w:ascii="Times New Roman" w:hAnsi="Times New Roman" w:cs="Times New Roman"/>
          <w:b/>
          <w:sz w:val="28"/>
          <w:szCs w:val="28"/>
        </w:rPr>
        <w:t>Пушкиногорского</w:t>
      </w:r>
      <w:proofErr w:type="spellEnd"/>
      <w:r w:rsidR="008763F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763F2" w:rsidRDefault="00A836B2" w:rsidP="00A8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отдельных полномочий  по решению вопросов</w:t>
      </w:r>
    </w:p>
    <w:p w:rsidR="008763F2" w:rsidRDefault="00A836B2" w:rsidP="00A8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местного значения Администрации</w:t>
      </w:r>
      <w:r w:rsidR="008763F2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</w:p>
    <w:p w:rsidR="00DD4DF7" w:rsidRDefault="008763F2" w:rsidP="00A8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242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AF6" w:rsidRDefault="002B4AF6" w:rsidP="002B4A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AF6" w:rsidRDefault="002B4AF6" w:rsidP="005D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56C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836B2">
        <w:rPr>
          <w:rFonts w:ascii="Times New Roman" w:hAnsi="Times New Roman" w:cs="Times New Roman"/>
          <w:sz w:val="28"/>
          <w:szCs w:val="28"/>
        </w:rPr>
        <w:t xml:space="preserve"> с</w:t>
      </w:r>
      <w:r w:rsidRPr="00B156C1">
        <w:rPr>
          <w:rFonts w:ascii="Times New Roman" w:hAnsi="Times New Roman" w:cs="Times New Roman"/>
          <w:sz w:val="28"/>
          <w:szCs w:val="28"/>
        </w:rPr>
        <w:t xml:space="preserve">  Федеральн</w:t>
      </w:r>
      <w:r w:rsidR="00A836B2">
        <w:rPr>
          <w:rFonts w:ascii="Times New Roman" w:hAnsi="Times New Roman" w:cs="Times New Roman"/>
          <w:sz w:val="28"/>
          <w:szCs w:val="28"/>
        </w:rPr>
        <w:t xml:space="preserve">ым </w:t>
      </w:r>
      <w:r w:rsidRPr="00B156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36B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C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06.10.2003года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6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изменениями),  Уставом 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A836B2">
        <w:rPr>
          <w:rFonts w:ascii="Times New Roman" w:hAnsi="Times New Roman" w:cs="Times New Roman"/>
          <w:sz w:val="28"/>
          <w:szCs w:val="28"/>
        </w:rPr>
        <w:t xml:space="preserve"> Решением  Собрания депутатов городского поселения «</w:t>
      </w:r>
      <w:proofErr w:type="spellStart"/>
      <w:r w:rsidR="00A836B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836B2">
        <w:rPr>
          <w:rFonts w:ascii="Times New Roman" w:hAnsi="Times New Roman" w:cs="Times New Roman"/>
          <w:sz w:val="28"/>
          <w:szCs w:val="28"/>
        </w:rPr>
        <w:t xml:space="preserve">»  от </w:t>
      </w:r>
      <w:proofErr w:type="spellStart"/>
      <w:r w:rsidR="00A836B2">
        <w:rPr>
          <w:rFonts w:ascii="Times New Roman" w:hAnsi="Times New Roman" w:cs="Times New Roman"/>
          <w:sz w:val="28"/>
          <w:szCs w:val="28"/>
        </w:rPr>
        <w:t>25.09.2014г</w:t>
      </w:r>
      <w:proofErr w:type="spellEnd"/>
      <w:r w:rsidR="00A836B2">
        <w:rPr>
          <w:rFonts w:ascii="Times New Roman" w:hAnsi="Times New Roman" w:cs="Times New Roman"/>
          <w:sz w:val="28"/>
          <w:szCs w:val="28"/>
        </w:rPr>
        <w:t>. № 180 «Об утверждении  порядка  заключения  соглашений между Администрацией  городского поселения «</w:t>
      </w:r>
      <w:proofErr w:type="spellStart"/>
      <w:r w:rsidR="00A836B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836B2">
        <w:rPr>
          <w:rFonts w:ascii="Times New Roman" w:hAnsi="Times New Roman" w:cs="Times New Roman"/>
          <w:sz w:val="28"/>
          <w:szCs w:val="28"/>
        </w:rPr>
        <w:t xml:space="preserve">» и Администрацией  </w:t>
      </w:r>
      <w:proofErr w:type="spellStart"/>
      <w:r w:rsidR="00A836B2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="00A836B2">
        <w:rPr>
          <w:rFonts w:ascii="Times New Roman" w:hAnsi="Times New Roman" w:cs="Times New Roman"/>
          <w:sz w:val="28"/>
          <w:szCs w:val="28"/>
        </w:rPr>
        <w:t xml:space="preserve"> района, о  передаче осуществления части  полномочий по решению  вопросов местного значения», </w:t>
      </w:r>
    </w:p>
    <w:p w:rsidR="002B4AF6" w:rsidRDefault="002B4AF6" w:rsidP="005D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B4AF6" w:rsidRDefault="002B4AF6" w:rsidP="005D2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B4AF6" w:rsidRPr="00CC215B" w:rsidRDefault="00A836B2" w:rsidP="005D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D2AB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Соглашение о передаче  Администрацией </w:t>
      </w:r>
      <w:r w:rsidR="00876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3F2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="008763F2">
        <w:rPr>
          <w:rFonts w:ascii="Times New Roman" w:hAnsi="Times New Roman" w:cs="Times New Roman"/>
          <w:sz w:val="28"/>
          <w:szCs w:val="28"/>
        </w:rPr>
        <w:t xml:space="preserve">  района  </w:t>
      </w:r>
      <w:r>
        <w:rPr>
          <w:rFonts w:ascii="Times New Roman" w:hAnsi="Times New Roman" w:cs="Times New Roman"/>
          <w:sz w:val="28"/>
          <w:szCs w:val="28"/>
        </w:rPr>
        <w:t xml:space="preserve"> отдельных  полномочий по решению  вопросов местного значения Администрации </w:t>
      </w:r>
      <w:r w:rsidR="00FE585D">
        <w:rPr>
          <w:rFonts w:ascii="Times New Roman" w:hAnsi="Times New Roman" w:cs="Times New Roman"/>
          <w:sz w:val="28"/>
          <w:szCs w:val="28"/>
        </w:rPr>
        <w:t>г</w:t>
      </w:r>
      <w:r w:rsidR="008763F2">
        <w:rPr>
          <w:rFonts w:ascii="Times New Roman" w:hAnsi="Times New Roman" w:cs="Times New Roman"/>
          <w:sz w:val="28"/>
          <w:szCs w:val="28"/>
        </w:rPr>
        <w:t>ородского поселения «</w:t>
      </w:r>
      <w:proofErr w:type="spellStart"/>
      <w:r w:rsidR="008763F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8763F2">
        <w:rPr>
          <w:rFonts w:ascii="Times New Roman" w:hAnsi="Times New Roman" w:cs="Times New Roman"/>
          <w:sz w:val="28"/>
          <w:szCs w:val="28"/>
        </w:rPr>
        <w:t>»</w:t>
      </w:r>
      <w:r w:rsidR="00FE585D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CC215B" w:rsidRDefault="00CC215B" w:rsidP="005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3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 Уставом.</w:t>
      </w:r>
    </w:p>
    <w:p w:rsidR="0045675D" w:rsidRDefault="0045675D" w:rsidP="005D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75D" w:rsidRDefault="0045675D" w:rsidP="005D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75D" w:rsidRDefault="0045675D" w:rsidP="005D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AF6" w:rsidRPr="002B4AF6" w:rsidRDefault="005017BD" w:rsidP="005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19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9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5D2AB9">
        <w:rPr>
          <w:rFonts w:ascii="Times New Roman" w:hAnsi="Times New Roman" w:cs="Times New Roman"/>
          <w:sz w:val="28"/>
          <w:szCs w:val="28"/>
        </w:rPr>
        <w:tab/>
      </w:r>
      <w:r w:rsidR="005D2AB9">
        <w:rPr>
          <w:rFonts w:ascii="Times New Roman" w:hAnsi="Times New Roman" w:cs="Times New Roman"/>
          <w:sz w:val="28"/>
          <w:szCs w:val="28"/>
        </w:rPr>
        <w:tab/>
      </w:r>
      <w:r w:rsidR="005D2AB9">
        <w:rPr>
          <w:rFonts w:ascii="Times New Roman" w:hAnsi="Times New Roman" w:cs="Times New Roman"/>
          <w:sz w:val="28"/>
          <w:szCs w:val="28"/>
        </w:rPr>
        <w:tab/>
      </w:r>
      <w:r w:rsidR="005D2AB9">
        <w:rPr>
          <w:rFonts w:ascii="Times New Roman" w:hAnsi="Times New Roman" w:cs="Times New Roman"/>
          <w:sz w:val="28"/>
          <w:szCs w:val="28"/>
        </w:rPr>
        <w:tab/>
      </w:r>
      <w:r w:rsidR="005D2AB9">
        <w:rPr>
          <w:rFonts w:ascii="Times New Roman" w:hAnsi="Times New Roman" w:cs="Times New Roman"/>
          <w:sz w:val="28"/>
          <w:szCs w:val="28"/>
        </w:rPr>
        <w:tab/>
        <w:t xml:space="preserve">А.В.Афанасьев </w:t>
      </w:r>
    </w:p>
    <w:p w:rsidR="002B4AF6" w:rsidRPr="002B4AF6" w:rsidRDefault="002B4AF6" w:rsidP="005D2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AF6" w:rsidRDefault="002B4AF6" w:rsidP="005D2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870" w:rsidRPr="002B4AF6" w:rsidRDefault="002B4AF6" w:rsidP="005D2A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870" w:rsidRDefault="00B60870" w:rsidP="005D2AB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7DF" w:rsidRDefault="000837DF" w:rsidP="005D2AB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5E8" w:rsidRPr="00863A66" w:rsidRDefault="000721FF" w:rsidP="005D2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A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25E8" w:rsidRPr="00863A66" w:rsidSect="003E4B55"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5E" w:rsidRDefault="005B655E" w:rsidP="00D914B0">
      <w:pPr>
        <w:spacing w:after="0" w:line="240" w:lineRule="auto"/>
      </w:pPr>
      <w:r>
        <w:separator/>
      </w:r>
    </w:p>
  </w:endnote>
  <w:endnote w:type="continuationSeparator" w:id="0">
    <w:p w:rsidR="005B655E" w:rsidRDefault="005B655E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5E" w:rsidRDefault="005B655E" w:rsidP="00D914B0">
      <w:pPr>
        <w:spacing w:after="0" w:line="240" w:lineRule="auto"/>
      </w:pPr>
      <w:r>
        <w:separator/>
      </w:r>
    </w:p>
  </w:footnote>
  <w:footnote w:type="continuationSeparator" w:id="0">
    <w:p w:rsidR="005B655E" w:rsidRDefault="005B655E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3136"/>
      <w:docPartObj>
        <w:docPartGallery w:val="Page Numbers (Top of Page)"/>
        <w:docPartUnique/>
      </w:docPartObj>
    </w:sdtPr>
    <w:sdtContent>
      <w:p w:rsidR="00D914B0" w:rsidRDefault="00925596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876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4B0" w:rsidRDefault="00D914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E8"/>
    <w:rsid w:val="00011B43"/>
    <w:rsid w:val="00043AAE"/>
    <w:rsid w:val="00054139"/>
    <w:rsid w:val="00061758"/>
    <w:rsid w:val="00063C15"/>
    <w:rsid w:val="000721FF"/>
    <w:rsid w:val="000837DF"/>
    <w:rsid w:val="000A7383"/>
    <w:rsid w:val="000D24BB"/>
    <w:rsid w:val="000D5427"/>
    <w:rsid w:val="000D6583"/>
    <w:rsid w:val="000F5097"/>
    <w:rsid w:val="0013290C"/>
    <w:rsid w:val="00176DF2"/>
    <w:rsid w:val="00195E74"/>
    <w:rsid w:val="001B73C9"/>
    <w:rsid w:val="001D191C"/>
    <w:rsid w:val="001D2A03"/>
    <w:rsid w:val="001D486A"/>
    <w:rsid w:val="00206382"/>
    <w:rsid w:val="00216086"/>
    <w:rsid w:val="00224AF8"/>
    <w:rsid w:val="00251CE8"/>
    <w:rsid w:val="002B2E36"/>
    <w:rsid w:val="002B4AF6"/>
    <w:rsid w:val="002C46AE"/>
    <w:rsid w:val="00306FA0"/>
    <w:rsid w:val="00323150"/>
    <w:rsid w:val="00327883"/>
    <w:rsid w:val="00333984"/>
    <w:rsid w:val="00334241"/>
    <w:rsid w:val="00350FF9"/>
    <w:rsid w:val="00386B84"/>
    <w:rsid w:val="00387578"/>
    <w:rsid w:val="003904E0"/>
    <w:rsid w:val="003928DB"/>
    <w:rsid w:val="003A13BB"/>
    <w:rsid w:val="003B37C2"/>
    <w:rsid w:val="003B5E41"/>
    <w:rsid w:val="003E4B55"/>
    <w:rsid w:val="003F7BF2"/>
    <w:rsid w:val="0042427F"/>
    <w:rsid w:val="004374A3"/>
    <w:rsid w:val="004406AA"/>
    <w:rsid w:val="0044710B"/>
    <w:rsid w:val="00454B70"/>
    <w:rsid w:val="0045675D"/>
    <w:rsid w:val="00471402"/>
    <w:rsid w:val="00483159"/>
    <w:rsid w:val="004A1E19"/>
    <w:rsid w:val="004F6E99"/>
    <w:rsid w:val="005017BD"/>
    <w:rsid w:val="005311A4"/>
    <w:rsid w:val="00562D98"/>
    <w:rsid w:val="00565C39"/>
    <w:rsid w:val="005825E8"/>
    <w:rsid w:val="005B655E"/>
    <w:rsid w:val="005D2AB9"/>
    <w:rsid w:val="005E7ACE"/>
    <w:rsid w:val="005F0F29"/>
    <w:rsid w:val="0060586A"/>
    <w:rsid w:val="0060778E"/>
    <w:rsid w:val="0061501A"/>
    <w:rsid w:val="00646E1C"/>
    <w:rsid w:val="006560A7"/>
    <w:rsid w:val="00694043"/>
    <w:rsid w:val="006C371D"/>
    <w:rsid w:val="00720553"/>
    <w:rsid w:val="007446EC"/>
    <w:rsid w:val="00763CAD"/>
    <w:rsid w:val="00771573"/>
    <w:rsid w:val="007A1553"/>
    <w:rsid w:val="00802649"/>
    <w:rsid w:val="00822976"/>
    <w:rsid w:val="00827757"/>
    <w:rsid w:val="0084503D"/>
    <w:rsid w:val="00853543"/>
    <w:rsid w:val="00863A66"/>
    <w:rsid w:val="008763F2"/>
    <w:rsid w:val="00880BF8"/>
    <w:rsid w:val="0089706F"/>
    <w:rsid w:val="008E4D6E"/>
    <w:rsid w:val="00902A65"/>
    <w:rsid w:val="00916DCF"/>
    <w:rsid w:val="00923853"/>
    <w:rsid w:val="00925596"/>
    <w:rsid w:val="00933190"/>
    <w:rsid w:val="009962B3"/>
    <w:rsid w:val="009E1F76"/>
    <w:rsid w:val="009E2E32"/>
    <w:rsid w:val="009F6484"/>
    <w:rsid w:val="00A410FD"/>
    <w:rsid w:val="00A52E0A"/>
    <w:rsid w:val="00A836B2"/>
    <w:rsid w:val="00AA0755"/>
    <w:rsid w:val="00AA4A1F"/>
    <w:rsid w:val="00AB3DA4"/>
    <w:rsid w:val="00B151DB"/>
    <w:rsid w:val="00B22361"/>
    <w:rsid w:val="00B27AC4"/>
    <w:rsid w:val="00B27D9C"/>
    <w:rsid w:val="00B60870"/>
    <w:rsid w:val="00B67428"/>
    <w:rsid w:val="00BA54BC"/>
    <w:rsid w:val="00C15C47"/>
    <w:rsid w:val="00C95559"/>
    <w:rsid w:val="00CA31E8"/>
    <w:rsid w:val="00CC215B"/>
    <w:rsid w:val="00CF66DD"/>
    <w:rsid w:val="00D02438"/>
    <w:rsid w:val="00D10DE2"/>
    <w:rsid w:val="00D22461"/>
    <w:rsid w:val="00D35BF8"/>
    <w:rsid w:val="00D40750"/>
    <w:rsid w:val="00D44A3A"/>
    <w:rsid w:val="00D5160D"/>
    <w:rsid w:val="00D70B4A"/>
    <w:rsid w:val="00D914B0"/>
    <w:rsid w:val="00DD4DF7"/>
    <w:rsid w:val="00DF2B8F"/>
    <w:rsid w:val="00E441FB"/>
    <w:rsid w:val="00E461ED"/>
    <w:rsid w:val="00E758DA"/>
    <w:rsid w:val="00E862A9"/>
    <w:rsid w:val="00F2009A"/>
    <w:rsid w:val="00F40F1B"/>
    <w:rsid w:val="00F41668"/>
    <w:rsid w:val="00F67CC7"/>
    <w:rsid w:val="00F8744A"/>
    <w:rsid w:val="00FA272D"/>
    <w:rsid w:val="00FA2850"/>
    <w:rsid w:val="00FD541E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65C4B-AFDB-41C0-B15F-EFEE19F4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Admin</cp:lastModifiedBy>
  <cp:revision>6</cp:revision>
  <cp:lastPrinted>2019-12-30T11:34:00Z</cp:lastPrinted>
  <dcterms:created xsi:type="dcterms:W3CDTF">2019-12-30T11:32:00Z</dcterms:created>
  <dcterms:modified xsi:type="dcterms:W3CDTF">2020-01-14T07:06:00Z</dcterms:modified>
</cp:coreProperties>
</file>