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0D1" w:rsidRDefault="003500D1" w:rsidP="00DC1D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6363" w:rsidRPr="00496363" w:rsidRDefault="00496363" w:rsidP="00496363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49636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76275" cy="7905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9057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6363" w:rsidRPr="00496363" w:rsidRDefault="00496363" w:rsidP="004963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6363" w:rsidRPr="00496363" w:rsidRDefault="00496363" w:rsidP="004963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6363">
        <w:rPr>
          <w:rFonts w:ascii="Times New Roman" w:hAnsi="Times New Roman" w:cs="Times New Roman"/>
          <w:sz w:val="28"/>
          <w:szCs w:val="28"/>
        </w:rPr>
        <w:t>СОБРАНИЕ ДЕПУТАТОВ</w:t>
      </w:r>
    </w:p>
    <w:p w:rsidR="00496363" w:rsidRPr="00496363" w:rsidRDefault="00496363" w:rsidP="004963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6363">
        <w:rPr>
          <w:rFonts w:ascii="Times New Roman" w:hAnsi="Times New Roman" w:cs="Times New Roman"/>
          <w:sz w:val="28"/>
          <w:szCs w:val="28"/>
        </w:rPr>
        <w:t>ГОРОДСКОГО ПОСЕЛЕНИЯ «ПУШКИНОГОРЬЕ»</w:t>
      </w:r>
    </w:p>
    <w:p w:rsidR="00496363" w:rsidRPr="00496363" w:rsidRDefault="00496363" w:rsidP="004963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6363">
        <w:rPr>
          <w:rFonts w:ascii="Times New Roman" w:hAnsi="Times New Roman" w:cs="Times New Roman"/>
          <w:sz w:val="28"/>
          <w:szCs w:val="28"/>
        </w:rPr>
        <w:t>ПУШКИНОГОРСКОГО РАЙОНА ПСКОВСКОЙ ОБЛАСТИ</w:t>
      </w:r>
    </w:p>
    <w:p w:rsidR="00496363" w:rsidRPr="00496363" w:rsidRDefault="00496363" w:rsidP="004963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6363" w:rsidRPr="00496363" w:rsidRDefault="00496363" w:rsidP="004963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96363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496363">
        <w:rPr>
          <w:rFonts w:ascii="Times New Roman" w:hAnsi="Times New Roman" w:cs="Times New Roman"/>
          <w:b/>
          <w:sz w:val="28"/>
          <w:szCs w:val="28"/>
        </w:rPr>
        <w:t xml:space="preserve"> Е Ш Е Н И Е </w:t>
      </w:r>
    </w:p>
    <w:p w:rsidR="00496363" w:rsidRPr="00496363" w:rsidRDefault="00496363" w:rsidP="004963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6363" w:rsidRPr="00496363" w:rsidRDefault="00F24BE7" w:rsidP="004963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25.12.2019г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496363" w:rsidRPr="00496363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185</w:t>
      </w:r>
    </w:p>
    <w:p w:rsidR="00496363" w:rsidRPr="00496363" w:rsidRDefault="00496363" w:rsidP="004963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6363" w:rsidRPr="00496363" w:rsidRDefault="00F24BE7" w:rsidP="004963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Принято на 32 очередной </w:t>
      </w:r>
      <w:r w:rsidR="00496363" w:rsidRPr="00496363">
        <w:rPr>
          <w:rFonts w:ascii="Times New Roman" w:hAnsi="Times New Roman" w:cs="Times New Roman"/>
          <w:sz w:val="24"/>
          <w:szCs w:val="24"/>
        </w:rPr>
        <w:t xml:space="preserve"> сессии</w:t>
      </w:r>
    </w:p>
    <w:p w:rsidR="00496363" w:rsidRDefault="00496363" w:rsidP="004963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6363">
        <w:rPr>
          <w:rFonts w:ascii="Times New Roman" w:hAnsi="Times New Roman" w:cs="Times New Roman"/>
          <w:sz w:val="24"/>
          <w:szCs w:val="24"/>
        </w:rPr>
        <w:t xml:space="preserve">Собрания депутатов городского </w:t>
      </w:r>
    </w:p>
    <w:p w:rsidR="00496363" w:rsidRPr="00496363" w:rsidRDefault="00496363" w:rsidP="004963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6363">
        <w:rPr>
          <w:rFonts w:ascii="Times New Roman" w:hAnsi="Times New Roman" w:cs="Times New Roman"/>
          <w:sz w:val="24"/>
          <w:szCs w:val="24"/>
        </w:rPr>
        <w:t>Поселения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6363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496363">
        <w:rPr>
          <w:rFonts w:ascii="Times New Roman" w:hAnsi="Times New Roman" w:cs="Times New Roman"/>
          <w:sz w:val="24"/>
          <w:szCs w:val="24"/>
        </w:rPr>
        <w:t>Пушкиногорье</w:t>
      </w:r>
      <w:proofErr w:type="spellEnd"/>
      <w:r w:rsidRPr="00496363">
        <w:rPr>
          <w:rFonts w:ascii="Times New Roman" w:hAnsi="Times New Roman" w:cs="Times New Roman"/>
          <w:sz w:val="24"/>
          <w:szCs w:val="24"/>
        </w:rPr>
        <w:t>» второго созыва</w:t>
      </w:r>
    </w:p>
    <w:p w:rsidR="00496363" w:rsidRPr="00496363" w:rsidRDefault="00496363" w:rsidP="0049636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96363" w:rsidRPr="005E7FAA" w:rsidRDefault="00496363" w:rsidP="0049636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E7FAA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Положения  о </w:t>
      </w:r>
      <w:proofErr w:type="gramStart"/>
      <w:r w:rsidRPr="005E7FAA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proofErr w:type="gramEnd"/>
      <w:r w:rsidRPr="005E7FA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496363" w:rsidRPr="005E7FAA" w:rsidRDefault="00496363" w:rsidP="0049636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E7FAA">
        <w:rPr>
          <w:rFonts w:ascii="Times New Roman" w:hAnsi="Times New Roman" w:cs="Times New Roman"/>
          <w:b/>
          <w:bCs/>
          <w:sz w:val="28"/>
          <w:szCs w:val="28"/>
        </w:rPr>
        <w:t>казне муниципального образования  «</w:t>
      </w:r>
      <w:proofErr w:type="spellStart"/>
      <w:r w:rsidRPr="005E7FAA">
        <w:rPr>
          <w:rFonts w:ascii="Times New Roman" w:hAnsi="Times New Roman" w:cs="Times New Roman"/>
          <w:b/>
          <w:bCs/>
          <w:sz w:val="28"/>
          <w:szCs w:val="28"/>
        </w:rPr>
        <w:t>Пушкиногорье</w:t>
      </w:r>
      <w:proofErr w:type="spellEnd"/>
      <w:r w:rsidRPr="005E7FAA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496363" w:rsidRPr="005E7FAA" w:rsidRDefault="00496363" w:rsidP="00104E0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6363" w:rsidRPr="005E7FAA" w:rsidRDefault="006834B1" w:rsidP="00104E0C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96363" w:rsidRPr="005E7FAA">
        <w:rPr>
          <w:sz w:val="28"/>
          <w:szCs w:val="28"/>
        </w:rPr>
        <w:t>В соответствии с</w:t>
      </w:r>
      <w:hyperlink r:id="rId6" w:history="1">
        <w:r w:rsidR="00496363" w:rsidRPr="005E7FAA">
          <w:rPr>
            <w:rStyle w:val="a3"/>
            <w:color w:val="auto"/>
            <w:sz w:val="28"/>
            <w:szCs w:val="28"/>
            <w:u w:val="none"/>
          </w:rPr>
          <w:t xml:space="preserve"> Гражданским кодексом РФ</w:t>
        </w:r>
      </w:hyperlink>
      <w:r w:rsidR="00496363" w:rsidRPr="005E7FAA">
        <w:rPr>
          <w:sz w:val="28"/>
          <w:szCs w:val="28"/>
        </w:rPr>
        <w:t xml:space="preserve">, </w:t>
      </w:r>
      <w:hyperlink r:id="rId7" w:history="1">
        <w:r w:rsidR="00496363" w:rsidRPr="005E7FAA">
          <w:rPr>
            <w:rStyle w:val="a3"/>
            <w:color w:val="auto"/>
            <w:sz w:val="28"/>
            <w:szCs w:val="28"/>
            <w:u w:val="none"/>
          </w:rPr>
          <w:t>Федеральны</w:t>
        </w:r>
        <w:r>
          <w:rPr>
            <w:rStyle w:val="a3"/>
            <w:color w:val="auto"/>
            <w:sz w:val="28"/>
            <w:szCs w:val="28"/>
            <w:u w:val="none"/>
          </w:rPr>
          <w:t>м  законом от 06.10.200</w:t>
        </w:r>
        <w:r w:rsidR="00496363" w:rsidRPr="005E7FAA">
          <w:rPr>
            <w:rStyle w:val="a3"/>
            <w:color w:val="auto"/>
            <w:sz w:val="28"/>
            <w:szCs w:val="28"/>
            <w:u w:val="none"/>
          </w:rPr>
          <w:t xml:space="preserve"> N 131-ФЗ "Об общих принципах организации местного самоуправления в Российской Федерации"</w:t>
        </w:r>
      </w:hyperlink>
      <w:r w:rsidR="00496363" w:rsidRPr="005E7FAA">
        <w:rPr>
          <w:sz w:val="28"/>
          <w:szCs w:val="28"/>
        </w:rPr>
        <w:t xml:space="preserve">, </w:t>
      </w:r>
      <w:hyperlink r:id="rId8" w:history="1">
        <w:r w:rsidR="00496363" w:rsidRPr="005E7FAA">
          <w:rPr>
            <w:rStyle w:val="a3"/>
            <w:color w:val="auto"/>
            <w:sz w:val="28"/>
            <w:szCs w:val="28"/>
            <w:u w:val="none"/>
          </w:rPr>
          <w:t>Бюджетным  кодексом РФ</w:t>
        </w:r>
      </w:hyperlink>
      <w:r w:rsidR="00496363" w:rsidRPr="005E7FAA">
        <w:rPr>
          <w:sz w:val="28"/>
          <w:szCs w:val="28"/>
        </w:rPr>
        <w:t xml:space="preserve">,  Уставом  </w:t>
      </w:r>
      <w:r w:rsidR="00496363" w:rsidRPr="005E7FAA">
        <w:rPr>
          <w:rStyle w:val="match"/>
          <w:sz w:val="28"/>
          <w:szCs w:val="28"/>
        </w:rPr>
        <w:t>муниципального</w:t>
      </w:r>
      <w:r w:rsidR="00496363" w:rsidRPr="005E7FAA">
        <w:rPr>
          <w:sz w:val="28"/>
          <w:szCs w:val="28"/>
        </w:rPr>
        <w:t xml:space="preserve"> </w:t>
      </w:r>
      <w:r w:rsidR="00496363" w:rsidRPr="005E7FAA">
        <w:rPr>
          <w:rStyle w:val="match"/>
          <w:sz w:val="28"/>
          <w:szCs w:val="28"/>
        </w:rPr>
        <w:t>образования</w:t>
      </w:r>
      <w:r w:rsidR="00496363" w:rsidRPr="005E7FAA">
        <w:rPr>
          <w:sz w:val="28"/>
          <w:szCs w:val="28"/>
        </w:rPr>
        <w:t xml:space="preserve"> «</w:t>
      </w:r>
      <w:proofErr w:type="spellStart"/>
      <w:r w:rsidR="00496363" w:rsidRPr="005E7FAA">
        <w:rPr>
          <w:sz w:val="28"/>
          <w:szCs w:val="28"/>
        </w:rPr>
        <w:t>Пушкиногорье</w:t>
      </w:r>
      <w:proofErr w:type="spellEnd"/>
      <w:r w:rsidR="00496363" w:rsidRPr="005E7FAA">
        <w:rPr>
          <w:sz w:val="28"/>
          <w:szCs w:val="28"/>
        </w:rPr>
        <w:t xml:space="preserve">», </w:t>
      </w:r>
    </w:p>
    <w:p w:rsidR="00496363" w:rsidRPr="006834B1" w:rsidRDefault="00496363" w:rsidP="006834B1">
      <w:pPr>
        <w:pStyle w:val="formattext"/>
        <w:spacing w:before="0" w:beforeAutospacing="0" w:after="0" w:afterAutospacing="0"/>
        <w:ind w:firstLine="480"/>
        <w:jc w:val="center"/>
        <w:rPr>
          <w:b/>
          <w:sz w:val="28"/>
          <w:szCs w:val="28"/>
        </w:rPr>
      </w:pPr>
      <w:r w:rsidRPr="006834B1">
        <w:rPr>
          <w:b/>
          <w:sz w:val="28"/>
          <w:szCs w:val="28"/>
        </w:rPr>
        <w:t>Собрание депутатов городского поселения  «</w:t>
      </w:r>
      <w:proofErr w:type="spellStart"/>
      <w:r w:rsidRPr="006834B1">
        <w:rPr>
          <w:b/>
          <w:sz w:val="28"/>
          <w:szCs w:val="28"/>
        </w:rPr>
        <w:t>Пушкиногорье</w:t>
      </w:r>
      <w:proofErr w:type="spellEnd"/>
      <w:r w:rsidRPr="006834B1">
        <w:rPr>
          <w:b/>
          <w:sz w:val="28"/>
          <w:szCs w:val="28"/>
        </w:rPr>
        <w:t>»</w:t>
      </w:r>
    </w:p>
    <w:p w:rsidR="00496363" w:rsidRPr="006834B1" w:rsidRDefault="00496363" w:rsidP="006834B1">
      <w:pPr>
        <w:pStyle w:val="formattext"/>
        <w:spacing w:before="0" w:beforeAutospacing="0" w:after="0" w:afterAutospacing="0"/>
        <w:ind w:firstLine="480"/>
        <w:jc w:val="center"/>
        <w:rPr>
          <w:b/>
          <w:sz w:val="28"/>
          <w:szCs w:val="28"/>
        </w:rPr>
      </w:pPr>
      <w:r w:rsidRPr="006834B1">
        <w:rPr>
          <w:b/>
          <w:sz w:val="28"/>
          <w:szCs w:val="28"/>
        </w:rPr>
        <w:t>РЕШИЛО:</w:t>
      </w:r>
    </w:p>
    <w:p w:rsidR="00496363" w:rsidRPr="005E7FAA" w:rsidRDefault="00496363" w:rsidP="00104E0C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5E7FAA">
        <w:rPr>
          <w:sz w:val="28"/>
          <w:szCs w:val="28"/>
        </w:rPr>
        <w:t xml:space="preserve">1. </w:t>
      </w:r>
      <w:r w:rsidRPr="005E7FAA">
        <w:rPr>
          <w:rStyle w:val="match"/>
          <w:sz w:val="28"/>
          <w:szCs w:val="28"/>
        </w:rPr>
        <w:t>Утвердить</w:t>
      </w:r>
      <w:r w:rsidRPr="005E7FAA">
        <w:rPr>
          <w:sz w:val="28"/>
          <w:szCs w:val="28"/>
        </w:rPr>
        <w:t xml:space="preserve"> прилагаемое </w:t>
      </w:r>
      <w:hyperlink r:id="rId9" w:history="1">
        <w:r w:rsidRPr="005E7FAA">
          <w:rPr>
            <w:rStyle w:val="match"/>
            <w:sz w:val="28"/>
            <w:szCs w:val="28"/>
          </w:rPr>
          <w:t>Положение</w:t>
        </w:r>
        <w:r w:rsidRPr="005E7FAA">
          <w:rPr>
            <w:rStyle w:val="a3"/>
            <w:color w:val="auto"/>
            <w:sz w:val="28"/>
            <w:szCs w:val="28"/>
            <w:u w:val="none"/>
          </w:rPr>
          <w:t xml:space="preserve"> о </w:t>
        </w:r>
        <w:r w:rsidRPr="005E7FAA">
          <w:rPr>
            <w:rStyle w:val="match"/>
            <w:sz w:val="28"/>
            <w:szCs w:val="28"/>
          </w:rPr>
          <w:t>муниципальной</w:t>
        </w:r>
        <w:r w:rsidRPr="005E7FAA">
          <w:rPr>
            <w:rStyle w:val="a3"/>
            <w:color w:val="auto"/>
            <w:sz w:val="28"/>
            <w:szCs w:val="28"/>
            <w:u w:val="none"/>
          </w:rPr>
          <w:t xml:space="preserve"> </w:t>
        </w:r>
        <w:r w:rsidRPr="005E7FAA">
          <w:rPr>
            <w:rStyle w:val="match"/>
            <w:sz w:val="28"/>
            <w:szCs w:val="28"/>
          </w:rPr>
          <w:t>казне</w:t>
        </w:r>
        <w:r w:rsidRPr="005E7FAA">
          <w:rPr>
            <w:rStyle w:val="a3"/>
            <w:color w:val="auto"/>
            <w:sz w:val="28"/>
            <w:szCs w:val="28"/>
            <w:u w:val="none"/>
          </w:rPr>
          <w:t xml:space="preserve"> </w:t>
        </w:r>
        <w:r w:rsidRPr="005E7FAA">
          <w:rPr>
            <w:rStyle w:val="match"/>
            <w:sz w:val="28"/>
            <w:szCs w:val="28"/>
          </w:rPr>
          <w:t>муниципального</w:t>
        </w:r>
        <w:r w:rsidRPr="005E7FAA">
          <w:rPr>
            <w:rStyle w:val="a3"/>
            <w:color w:val="auto"/>
            <w:sz w:val="28"/>
            <w:szCs w:val="28"/>
            <w:u w:val="none"/>
          </w:rPr>
          <w:t xml:space="preserve"> </w:t>
        </w:r>
        <w:r w:rsidRPr="005E7FAA">
          <w:rPr>
            <w:rStyle w:val="match"/>
            <w:sz w:val="28"/>
            <w:szCs w:val="28"/>
          </w:rPr>
          <w:t>образования</w:t>
        </w:r>
      </w:hyperlink>
      <w:r w:rsidRPr="005E7FAA">
        <w:rPr>
          <w:sz w:val="28"/>
          <w:szCs w:val="28"/>
        </w:rPr>
        <w:t xml:space="preserve"> «</w:t>
      </w:r>
      <w:proofErr w:type="spellStart"/>
      <w:r w:rsidRPr="005E7FAA">
        <w:rPr>
          <w:sz w:val="28"/>
          <w:szCs w:val="28"/>
        </w:rPr>
        <w:t>Пушкиногорье</w:t>
      </w:r>
      <w:proofErr w:type="spellEnd"/>
      <w:r w:rsidRPr="005E7FAA">
        <w:rPr>
          <w:sz w:val="28"/>
          <w:szCs w:val="28"/>
        </w:rPr>
        <w:t>» .</w:t>
      </w:r>
    </w:p>
    <w:p w:rsidR="00496363" w:rsidRPr="005E7FAA" w:rsidRDefault="00496363" w:rsidP="00104E0C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5E7FAA">
        <w:rPr>
          <w:rFonts w:ascii="Times New Roman" w:hAnsi="Times New Roman" w:cs="Times New Roman"/>
          <w:sz w:val="28"/>
          <w:szCs w:val="28"/>
        </w:rPr>
        <w:t>2. Обнародовать настоящее решение в установленном Уставом муниципального образования городское поселение «</w:t>
      </w:r>
      <w:proofErr w:type="spellStart"/>
      <w:r w:rsidRPr="005E7FAA"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 w:rsidRPr="005E7FAA">
        <w:rPr>
          <w:rFonts w:ascii="Times New Roman" w:hAnsi="Times New Roman" w:cs="Times New Roman"/>
          <w:sz w:val="28"/>
          <w:szCs w:val="28"/>
        </w:rPr>
        <w:t>» порядке.</w:t>
      </w:r>
    </w:p>
    <w:p w:rsidR="00496363" w:rsidRPr="005E7FAA" w:rsidRDefault="00496363" w:rsidP="00104E0C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496363" w:rsidRPr="005E7FAA" w:rsidRDefault="00496363" w:rsidP="00104E0C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5E7FAA">
        <w:rPr>
          <w:rFonts w:ascii="Times New Roman" w:hAnsi="Times New Roman" w:cs="Times New Roman"/>
          <w:sz w:val="28"/>
          <w:szCs w:val="28"/>
        </w:rPr>
        <w:t>3. Настоящее решение вступает в силу с момента его официального обнародования.</w:t>
      </w:r>
    </w:p>
    <w:p w:rsidR="00496363" w:rsidRPr="005E7FAA" w:rsidRDefault="00496363" w:rsidP="00104E0C">
      <w:pPr>
        <w:jc w:val="both"/>
        <w:rPr>
          <w:sz w:val="28"/>
          <w:szCs w:val="28"/>
        </w:rPr>
      </w:pPr>
    </w:p>
    <w:p w:rsidR="00496363" w:rsidRPr="005E7FAA" w:rsidRDefault="00496363" w:rsidP="00104E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FAA">
        <w:rPr>
          <w:rFonts w:ascii="Times New Roman" w:hAnsi="Times New Roman" w:cs="Times New Roman"/>
          <w:sz w:val="28"/>
          <w:szCs w:val="28"/>
        </w:rPr>
        <w:t>Глава городского поселения</w:t>
      </w:r>
    </w:p>
    <w:p w:rsidR="00496363" w:rsidRPr="005E7FAA" w:rsidRDefault="00496363" w:rsidP="00104E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FA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5E7FAA"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 w:rsidRPr="005E7FAA">
        <w:rPr>
          <w:rFonts w:ascii="Times New Roman" w:hAnsi="Times New Roman" w:cs="Times New Roman"/>
          <w:sz w:val="28"/>
          <w:szCs w:val="28"/>
        </w:rPr>
        <w:t>»</w:t>
      </w:r>
      <w:r w:rsidRPr="005E7FAA">
        <w:rPr>
          <w:rFonts w:ascii="Times New Roman" w:hAnsi="Times New Roman" w:cs="Times New Roman"/>
          <w:sz w:val="28"/>
          <w:szCs w:val="28"/>
        </w:rPr>
        <w:tab/>
      </w:r>
      <w:r w:rsidRPr="005E7FAA">
        <w:rPr>
          <w:rFonts w:ascii="Times New Roman" w:hAnsi="Times New Roman" w:cs="Times New Roman"/>
          <w:sz w:val="28"/>
          <w:szCs w:val="28"/>
        </w:rPr>
        <w:tab/>
      </w:r>
      <w:r w:rsidRPr="005E7FAA">
        <w:rPr>
          <w:rFonts w:ascii="Times New Roman" w:hAnsi="Times New Roman" w:cs="Times New Roman"/>
          <w:sz w:val="28"/>
          <w:szCs w:val="28"/>
        </w:rPr>
        <w:tab/>
      </w:r>
      <w:r w:rsidRPr="005E7FAA">
        <w:rPr>
          <w:rFonts w:ascii="Times New Roman" w:hAnsi="Times New Roman" w:cs="Times New Roman"/>
          <w:sz w:val="28"/>
          <w:szCs w:val="28"/>
        </w:rPr>
        <w:tab/>
      </w:r>
      <w:r w:rsidRPr="005E7FAA">
        <w:rPr>
          <w:rFonts w:ascii="Times New Roman" w:hAnsi="Times New Roman" w:cs="Times New Roman"/>
          <w:sz w:val="28"/>
          <w:szCs w:val="28"/>
        </w:rPr>
        <w:tab/>
      </w:r>
      <w:r w:rsidRPr="005E7FAA">
        <w:rPr>
          <w:rFonts w:ascii="Times New Roman" w:hAnsi="Times New Roman" w:cs="Times New Roman"/>
          <w:sz w:val="28"/>
          <w:szCs w:val="28"/>
        </w:rPr>
        <w:tab/>
      </w:r>
      <w:r w:rsidRPr="005E7FAA">
        <w:rPr>
          <w:rFonts w:ascii="Times New Roman" w:hAnsi="Times New Roman" w:cs="Times New Roman"/>
          <w:sz w:val="28"/>
          <w:szCs w:val="28"/>
        </w:rPr>
        <w:tab/>
      </w:r>
      <w:r w:rsidRPr="005E7FAA">
        <w:rPr>
          <w:rFonts w:ascii="Times New Roman" w:hAnsi="Times New Roman" w:cs="Times New Roman"/>
          <w:sz w:val="28"/>
          <w:szCs w:val="28"/>
        </w:rPr>
        <w:tab/>
        <w:t>Ю.А.Гусев</w:t>
      </w:r>
    </w:p>
    <w:p w:rsidR="00496363" w:rsidRPr="005E7FAA" w:rsidRDefault="00496363" w:rsidP="00104E0C">
      <w:pPr>
        <w:pStyle w:val="formattext"/>
        <w:spacing w:after="0" w:afterAutospacing="0"/>
        <w:jc w:val="both"/>
        <w:rPr>
          <w:sz w:val="28"/>
          <w:szCs w:val="28"/>
        </w:rPr>
      </w:pPr>
      <w:r w:rsidRPr="005E7FAA">
        <w:rPr>
          <w:sz w:val="28"/>
          <w:szCs w:val="28"/>
        </w:rPr>
        <w:t xml:space="preserve"> </w:t>
      </w:r>
      <w:r w:rsidRPr="005E7FAA">
        <w:rPr>
          <w:sz w:val="28"/>
          <w:szCs w:val="28"/>
        </w:rPr>
        <w:br/>
        <w:t xml:space="preserve">  </w:t>
      </w:r>
      <w:bookmarkStart w:id="0" w:name="P000C"/>
      <w:bookmarkEnd w:id="0"/>
    </w:p>
    <w:p w:rsidR="00496363" w:rsidRDefault="00496363" w:rsidP="00104E0C">
      <w:pPr>
        <w:pStyle w:val="formattext"/>
        <w:jc w:val="both"/>
        <w:rPr>
          <w:sz w:val="28"/>
          <w:szCs w:val="28"/>
        </w:rPr>
      </w:pPr>
    </w:p>
    <w:p w:rsidR="006834B1" w:rsidRPr="005E7FAA" w:rsidRDefault="006834B1" w:rsidP="00104E0C">
      <w:pPr>
        <w:pStyle w:val="formattext"/>
        <w:jc w:val="both"/>
        <w:rPr>
          <w:sz w:val="28"/>
          <w:szCs w:val="28"/>
        </w:rPr>
      </w:pPr>
    </w:p>
    <w:p w:rsidR="00496363" w:rsidRDefault="00496363" w:rsidP="006834B1">
      <w:pPr>
        <w:pStyle w:val="formattext"/>
        <w:spacing w:before="0" w:beforeAutospacing="0" w:after="0" w:afterAutospacing="0"/>
        <w:jc w:val="right"/>
      </w:pPr>
      <w:r>
        <w:lastRenderedPageBreak/>
        <w:t xml:space="preserve">Приложение </w:t>
      </w:r>
    </w:p>
    <w:p w:rsidR="00496363" w:rsidRDefault="00496363" w:rsidP="006834B1">
      <w:pPr>
        <w:pStyle w:val="formattext"/>
        <w:spacing w:before="0" w:beforeAutospacing="0" w:after="0" w:afterAutospacing="0"/>
        <w:jc w:val="right"/>
      </w:pPr>
      <w:r>
        <w:t xml:space="preserve">к решению. Собрания депутатов </w:t>
      </w:r>
    </w:p>
    <w:p w:rsidR="00496363" w:rsidRDefault="00496363" w:rsidP="006834B1">
      <w:pPr>
        <w:pStyle w:val="formattext"/>
        <w:spacing w:before="0" w:beforeAutospacing="0" w:after="0" w:afterAutospacing="0"/>
        <w:jc w:val="right"/>
      </w:pPr>
      <w:r>
        <w:t>городского поселения «</w:t>
      </w:r>
      <w:proofErr w:type="spellStart"/>
      <w:r>
        <w:t>Пушкиногорье</w:t>
      </w:r>
      <w:proofErr w:type="spellEnd"/>
      <w:r>
        <w:t>»</w:t>
      </w:r>
    </w:p>
    <w:p w:rsidR="006834B1" w:rsidRDefault="00D45AF1" w:rsidP="006834B1">
      <w:pPr>
        <w:pStyle w:val="formattext"/>
        <w:spacing w:before="0" w:beforeAutospacing="0" w:after="0" w:afterAutospacing="0"/>
        <w:jc w:val="right"/>
      </w:pPr>
      <w:r>
        <w:t xml:space="preserve"> от  </w:t>
      </w:r>
      <w:proofErr w:type="spellStart"/>
      <w:r>
        <w:t>25.12.2019г</w:t>
      </w:r>
      <w:proofErr w:type="spellEnd"/>
      <w:r>
        <w:t>. № 185</w:t>
      </w:r>
    </w:p>
    <w:p w:rsidR="00496363" w:rsidRPr="005E7FAA" w:rsidRDefault="00496363" w:rsidP="006834B1">
      <w:pPr>
        <w:pStyle w:val="formattext"/>
        <w:spacing w:before="0" w:beforeAutospacing="0" w:after="0" w:afterAutospacing="0"/>
        <w:jc w:val="right"/>
        <w:rPr>
          <w:rStyle w:val="match"/>
          <w:sz w:val="28"/>
          <w:szCs w:val="28"/>
        </w:rPr>
      </w:pPr>
      <w:r>
        <w:br/>
      </w:r>
      <w:r w:rsidRPr="005E7FAA">
        <w:rPr>
          <w:rStyle w:val="match"/>
          <w:sz w:val="28"/>
          <w:szCs w:val="28"/>
        </w:rPr>
        <w:t xml:space="preserve"> </w:t>
      </w:r>
    </w:p>
    <w:p w:rsidR="00496363" w:rsidRPr="005E7FAA" w:rsidRDefault="00496363" w:rsidP="006834B1">
      <w:pPr>
        <w:pStyle w:val="formattext"/>
        <w:spacing w:before="0" w:beforeAutospacing="0" w:after="0" w:afterAutospacing="0"/>
        <w:jc w:val="center"/>
        <w:rPr>
          <w:rStyle w:val="match"/>
          <w:sz w:val="28"/>
          <w:szCs w:val="28"/>
        </w:rPr>
      </w:pPr>
      <w:r w:rsidRPr="005E7FAA">
        <w:rPr>
          <w:rStyle w:val="match"/>
          <w:sz w:val="28"/>
          <w:szCs w:val="28"/>
        </w:rPr>
        <w:t>ПОЛОЖЕНИЕ</w:t>
      </w:r>
    </w:p>
    <w:p w:rsidR="00757FF7" w:rsidRPr="005E7FAA" w:rsidRDefault="00496363" w:rsidP="006834B1">
      <w:pPr>
        <w:pStyle w:val="formattext"/>
        <w:spacing w:before="0" w:beforeAutospacing="0" w:after="0" w:afterAutospacing="0"/>
        <w:jc w:val="center"/>
        <w:rPr>
          <w:sz w:val="28"/>
          <w:szCs w:val="28"/>
        </w:rPr>
      </w:pPr>
      <w:r w:rsidRPr="005E7FAA">
        <w:rPr>
          <w:sz w:val="28"/>
          <w:szCs w:val="28"/>
        </w:rPr>
        <w:t xml:space="preserve">О </w:t>
      </w:r>
      <w:r w:rsidRPr="005E7FAA">
        <w:rPr>
          <w:rStyle w:val="match"/>
          <w:sz w:val="28"/>
          <w:szCs w:val="28"/>
        </w:rPr>
        <w:t>МУНИЦИПАЛЬНОЙ</w:t>
      </w:r>
      <w:r w:rsidRPr="005E7FAA">
        <w:rPr>
          <w:sz w:val="28"/>
          <w:szCs w:val="28"/>
        </w:rPr>
        <w:t xml:space="preserve"> </w:t>
      </w:r>
      <w:r w:rsidRPr="005E7FAA">
        <w:rPr>
          <w:rStyle w:val="match"/>
          <w:sz w:val="28"/>
          <w:szCs w:val="28"/>
        </w:rPr>
        <w:t>КАЗНЕ</w:t>
      </w:r>
    </w:p>
    <w:p w:rsidR="00757FF7" w:rsidRPr="005E7FAA" w:rsidRDefault="00496363" w:rsidP="006834B1">
      <w:pPr>
        <w:pStyle w:val="formattext"/>
        <w:spacing w:before="0" w:beforeAutospacing="0" w:after="0" w:afterAutospacing="0"/>
        <w:jc w:val="center"/>
        <w:rPr>
          <w:sz w:val="28"/>
          <w:szCs w:val="28"/>
        </w:rPr>
      </w:pPr>
      <w:r w:rsidRPr="005E7FAA">
        <w:rPr>
          <w:rStyle w:val="match"/>
          <w:sz w:val="28"/>
          <w:szCs w:val="28"/>
        </w:rPr>
        <w:t>МУНИЦИПАЛЬНОГО</w:t>
      </w:r>
      <w:r w:rsidRPr="005E7FAA">
        <w:rPr>
          <w:sz w:val="28"/>
          <w:szCs w:val="28"/>
        </w:rPr>
        <w:t xml:space="preserve"> </w:t>
      </w:r>
      <w:r w:rsidRPr="005E7FAA">
        <w:rPr>
          <w:rStyle w:val="match"/>
          <w:sz w:val="28"/>
          <w:szCs w:val="28"/>
        </w:rPr>
        <w:t>ОБРАЗОВАНИЯ</w:t>
      </w:r>
      <w:r w:rsidRPr="005E7FAA">
        <w:rPr>
          <w:sz w:val="28"/>
          <w:szCs w:val="28"/>
        </w:rPr>
        <w:t xml:space="preserve"> </w:t>
      </w:r>
      <w:bookmarkStart w:id="1" w:name="P0010"/>
      <w:bookmarkEnd w:id="1"/>
      <w:r w:rsidR="00757FF7" w:rsidRPr="005E7FAA">
        <w:rPr>
          <w:sz w:val="28"/>
          <w:szCs w:val="28"/>
        </w:rPr>
        <w:t>«ПУШКИНОГОРЬЕ»</w:t>
      </w:r>
    </w:p>
    <w:p w:rsidR="00496363" w:rsidRPr="004B5D1E" w:rsidRDefault="00496363" w:rsidP="006834B1">
      <w:pPr>
        <w:pStyle w:val="headertext"/>
        <w:jc w:val="center"/>
        <w:rPr>
          <w:b/>
          <w:sz w:val="28"/>
          <w:szCs w:val="28"/>
        </w:rPr>
      </w:pPr>
      <w:r w:rsidRPr="005E7FAA">
        <w:rPr>
          <w:sz w:val="28"/>
          <w:szCs w:val="28"/>
        </w:rPr>
        <w:br/>
      </w:r>
      <w:r w:rsidRPr="004B5D1E">
        <w:rPr>
          <w:b/>
          <w:sz w:val="28"/>
          <w:szCs w:val="28"/>
        </w:rPr>
        <w:t xml:space="preserve">1. Общие </w:t>
      </w:r>
      <w:r w:rsidRPr="004B5D1E">
        <w:rPr>
          <w:rStyle w:val="match"/>
          <w:b/>
          <w:sz w:val="28"/>
          <w:szCs w:val="28"/>
        </w:rPr>
        <w:t>положения</w:t>
      </w:r>
    </w:p>
    <w:p w:rsidR="00496363" w:rsidRPr="005E7FAA" w:rsidRDefault="00496363" w:rsidP="00104E0C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5E7FAA">
        <w:rPr>
          <w:sz w:val="28"/>
          <w:szCs w:val="28"/>
        </w:rPr>
        <w:t xml:space="preserve">1.1. </w:t>
      </w:r>
      <w:proofErr w:type="gramStart"/>
      <w:r w:rsidRPr="005E7FAA">
        <w:rPr>
          <w:sz w:val="28"/>
          <w:szCs w:val="28"/>
        </w:rPr>
        <w:t xml:space="preserve">Настоящее </w:t>
      </w:r>
      <w:r w:rsidRPr="005E7FAA">
        <w:rPr>
          <w:rStyle w:val="match"/>
          <w:sz w:val="28"/>
          <w:szCs w:val="28"/>
        </w:rPr>
        <w:t>Положение</w:t>
      </w:r>
      <w:r w:rsidRPr="005E7FAA">
        <w:rPr>
          <w:sz w:val="28"/>
          <w:szCs w:val="28"/>
        </w:rPr>
        <w:t xml:space="preserve"> разработано в соответствии </w:t>
      </w:r>
      <w:r w:rsidR="00757FF7" w:rsidRPr="005E7FAA">
        <w:rPr>
          <w:sz w:val="28"/>
          <w:szCs w:val="28"/>
        </w:rPr>
        <w:t xml:space="preserve">с Конституцией Российской Федерации, Гражданским Кодексом Российской Федерации, Федеральным законом  от </w:t>
      </w:r>
      <w:r w:rsidR="005E7FAA" w:rsidRPr="005E7FAA">
        <w:rPr>
          <w:sz w:val="28"/>
          <w:szCs w:val="28"/>
        </w:rPr>
        <w:t>06.10.2003 № 131-ФЗ «Об общих  принципах организации местного самоуправления в Российской Федерации», Бюджетным кодексом Российской Федерации, Уставом  муниципального образования  «</w:t>
      </w:r>
      <w:proofErr w:type="spellStart"/>
      <w:r w:rsidR="005E7FAA" w:rsidRPr="005E7FAA">
        <w:rPr>
          <w:sz w:val="28"/>
          <w:szCs w:val="28"/>
        </w:rPr>
        <w:t>Пушкиногорье</w:t>
      </w:r>
      <w:proofErr w:type="spellEnd"/>
      <w:r w:rsidR="005E7FAA" w:rsidRPr="005E7FAA">
        <w:rPr>
          <w:sz w:val="28"/>
          <w:szCs w:val="28"/>
        </w:rPr>
        <w:t>»</w:t>
      </w:r>
      <w:r w:rsidRPr="005E7FAA">
        <w:rPr>
          <w:sz w:val="28"/>
          <w:szCs w:val="28"/>
        </w:rPr>
        <w:t xml:space="preserve"> и определяет общие цели, задачи и порядок формирования, учета, управления и распоряжения </w:t>
      </w:r>
      <w:r w:rsidRPr="005E7FAA">
        <w:rPr>
          <w:rStyle w:val="match"/>
          <w:sz w:val="28"/>
          <w:szCs w:val="28"/>
        </w:rPr>
        <w:t>муниципальной</w:t>
      </w:r>
      <w:r w:rsidRPr="005E7FAA">
        <w:rPr>
          <w:sz w:val="28"/>
          <w:szCs w:val="28"/>
        </w:rPr>
        <w:t xml:space="preserve"> </w:t>
      </w:r>
      <w:r w:rsidRPr="005E7FAA">
        <w:rPr>
          <w:rStyle w:val="match"/>
          <w:sz w:val="28"/>
          <w:szCs w:val="28"/>
        </w:rPr>
        <w:t>казной</w:t>
      </w:r>
      <w:r w:rsidRPr="005E7FAA">
        <w:rPr>
          <w:sz w:val="28"/>
          <w:szCs w:val="28"/>
        </w:rPr>
        <w:t xml:space="preserve"> </w:t>
      </w:r>
      <w:r w:rsidRPr="005E7FAA">
        <w:rPr>
          <w:rStyle w:val="match"/>
          <w:sz w:val="28"/>
          <w:szCs w:val="28"/>
        </w:rPr>
        <w:t>муниципального</w:t>
      </w:r>
      <w:r w:rsidRPr="005E7FAA">
        <w:rPr>
          <w:sz w:val="28"/>
          <w:szCs w:val="28"/>
        </w:rPr>
        <w:t xml:space="preserve"> </w:t>
      </w:r>
      <w:r w:rsidRPr="005E7FAA">
        <w:rPr>
          <w:rStyle w:val="match"/>
          <w:sz w:val="28"/>
          <w:szCs w:val="28"/>
        </w:rPr>
        <w:t>образования</w:t>
      </w:r>
      <w:r w:rsidR="005E7FAA" w:rsidRPr="005E7FAA">
        <w:rPr>
          <w:sz w:val="28"/>
          <w:szCs w:val="28"/>
        </w:rPr>
        <w:t xml:space="preserve"> "</w:t>
      </w:r>
      <w:proofErr w:type="spellStart"/>
      <w:r w:rsidR="005E7FAA" w:rsidRPr="005E7FAA">
        <w:rPr>
          <w:sz w:val="28"/>
          <w:szCs w:val="28"/>
        </w:rPr>
        <w:t>Пушкиногорье</w:t>
      </w:r>
      <w:proofErr w:type="spellEnd"/>
      <w:r w:rsidR="005E7FAA" w:rsidRPr="005E7FAA">
        <w:rPr>
          <w:sz w:val="28"/>
          <w:szCs w:val="28"/>
        </w:rPr>
        <w:t>»</w:t>
      </w:r>
      <w:r w:rsidRPr="005E7FAA">
        <w:rPr>
          <w:sz w:val="28"/>
          <w:szCs w:val="28"/>
        </w:rPr>
        <w:t xml:space="preserve">" (далее - </w:t>
      </w:r>
      <w:r w:rsidRPr="005E7FAA">
        <w:rPr>
          <w:rStyle w:val="match"/>
          <w:sz w:val="28"/>
          <w:szCs w:val="28"/>
        </w:rPr>
        <w:t>муниципальная</w:t>
      </w:r>
      <w:r w:rsidRPr="005E7FAA">
        <w:rPr>
          <w:sz w:val="28"/>
          <w:szCs w:val="28"/>
        </w:rPr>
        <w:t xml:space="preserve"> </w:t>
      </w:r>
      <w:r w:rsidRPr="005E7FAA">
        <w:rPr>
          <w:rStyle w:val="match"/>
          <w:sz w:val="28"/>
          <w:szCs w:val="28"/>
        </w:rPr>
        <w:t>казна</w:t>
      </w:r>
      <w:r w:rsidR="005E7FAA">
        <w:rPr>
          <w:sz w:val="28"/>
          <w:szCs w:val="28"/>
        </w:rPr>
        <w:t>)</w:t>
      </w:r>
      <w:r w:rsidRPr="005E7FAA">
        <w:rPr>
          <w:sz w:val="28"/>
          <w:szCs w:val="28"/>
        </w:rPr>
        <w:t>.</w:t>
      </w:r>
      <w:proofErr w:type="gramEnd"/>
    </w:p>
    <w:p w:rsidR="00496363" w:rsidRPr="005E7FAA" w:rsidRDefault="00496363" w:rsidP="00104E0C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5E7FAA">
        <w:rPr>
          <w:sz w:val="28"/>
          <w:szCs w:val="28"/>
        </w:rPr>
        <w:t xml:space="preserve">1.2. </w:t>
      </w:r>
      <w:r w:rsidRPr="005E7FAA">
        <w:rPr>
          <w:rStyle w:val="match"/>
          <w:sz w:val="28"/>
          <w:szCs w:val="28"/>
        </w:rPr>
        <w:t>Муниципальную</w:t>
      </w:r>
      <w:r w:rsidRPr="005E7FAA">
        <w:rPr>
          <w:sz w:val="28"/>
          <w:szCs w:val="28"/>
        </w:rPr>
        <w:t xml:space="preserve"> </w:t>
      </w:r>
      <w:r w:rsidRPr="005E7FAA">
        <w:rPr>
          <w:rStyle w:val="match"/>
          <w:sz w:val="28"/>
          <w:szCs w:val="28"/>
        </w:rPr>
        <w:t>казну</w:t>
      </w:r>
      <w:r w:rsidRPr="005E7FAA">
        <w:rPr>
          <w:sz w:val="28"/>
          <w:szCs w:val="28"/>
        </w:rPr>
        <w:t xml:space="preserve"> составляют движимое и недвижимое имущество, находящееся в собственности </w:t>
      </w:r>
      <w:r w:rsidRPr="005E7FAA">
        <w:rPr>
          <w:rStyle w:val="match"/>
          <w:sz w:val="28"/>
          <w:szCs w:val="28"/>
        </w:rPr>
        <w:t>муниципального</w:t>
      </w:r>
      <w:r w:rsidRPr="005E7FAA">
        <w:rPr>
          <w:sz w:val="28"/>
          <w:szCs w:val="28"/>
        </w:rPr>
        <w:t xml:space="preserve"> </w:t>
      </w:r>
      <w:r w:rsidRPr="005E7FAA">
        <w:rPr>
          <w:rStyle w:val="match"/>
          <w:sz w:val="28"/>
          <w:szCs w:val="28"/>
        </w:rPr>
        <w:t>образования</w:t>
      </w:r>
      <w:r w:rsidRPr="005E7FAA">
        <w:rPr>
          <w:sz w:val="28"/>
          <w:szCs w:val="28"/>
        </w:rPr>
        <w:t xml:space="preserve"> и не закрепленное за </w:t>
      </w:r>
      <w:r w:rsidRPr="005E7FAA">
        <w:rPr>
          <w:rStyle w:val="match"/>
          <w:sz w:val="28"/>
          <w:szCs w:val="28"/>
        </w:rPr>
        <w:t>муниципальными</w:t>
      </w:r>
      <w:r w:rsidRPr="005E7FAA">
        <w:rPr>
          <w:sz w:val="28"/>
          <w:szCs w:val="28"/>
        </w:rPr>
        <w:t xml:space="preserve"> предприятиями и учреждениями на праве хозяйственного ведения и праве оперативного управления.</w:t>
      </w:r>
    </w:p>
    <w:p w:rsidR="00496363" w:rsidRPr="004B5D1E" w:rsidRDefault="00496363" w:rsidP="006834B1">
      <w:pPr>
        <w:pStyle w:val="formattext"/>
        <w:ind w:firstLine="480"/>
        <w:jc w:val="both"/>
        <w:rPr>
          <w:b/>
          <w:sz w:val="28"/>
          <w:szCs w:val="28"/>
        </w:rPr>
      </w:pPr>
      <w:r w:rsidRPr="005E7FAA">
        <w:rPr>
          <w:sz w:val="28"/>
          <w:szCs w:val="28"/>
        </w:rPr>
        <w:t xml:space="preserve">1.3. Формирование, учет, управление и распоряжение </w:t>
      </w:r>
      <w:r w:rsidRPr="005E7FAA">
        <w:rPr>
          <w:rStyle w:val="match"/>
          <w:sz w:val="28"/>
          <w:szCs w:val="28"/>
        </w:rPr>
        <w:t>муниципальной</w:t>
      </w:r>
      <w:r w:rsidRPr="005E7FAA">
        <w:rPr>
          <w:sz w:val="28"/>
          <w:szCs w:val="28"/>
        </w:rPr>
        <w:t xml:space="preserve"> </w:t>
      </w:r>
      <w:r w:rsidRPr="005E7FAA">
        <w:rPr>
          <w:rStyle w:val="match"/>
          <w:sz w:val="28"/>
          <w:szCs w:val="28"/>
        </w:rPr>
        <w:t>казной</w:t>
      </w:r>
      <w:r w:rsidRPr="005E7FAA">
        <w:rPr>
          <w:sz w:val="28"/>
          <w:szCs w:val="28"/>
        </w:rPr>
        <w:t xml:space="preserve"> осуществляет Адми</w:t>
      </w:r>
      <w:r w:rsidR="004B5D1E">
        <w:rPr>
          <w:sz w:val="28"/>
          <w:szCs w:val="28"/>
        </w:rPr>
        <w:t>нистрация городского поселения «</w:t>
      </w:r>
      <w:proofErr w:type="spellStart"/>
      <w:r w:rsidR="004B5D1E">
        <w:rPr>
          <w:sz w:val="28"/>
          <w:szCs w:val="28"/>
        </w:rPr>
        <w:t>Пушкиногорье</w:t>
      </w:r>
      <w:proofErr w:type="spellEnd"/>
      <w:r w:rsidR="004B5D1E">
        <w:rPr>
          <w:sz w:val="28"/>
          <w:szCs w:val="28"/>
        </w:rPr>
        <w:t>»</w:t>
      </w:r>
      <w:r w:rsidRPr="005E7FAA">
        <w:rPr>
          <w:sz w:val="28"/>
          <w:szCs w:val="28"/>
        </w:rPr>
        <w:t>.</w:t>
      </w:r>
      <w:r w:rsidRPr="005E7FAA">
        <w:rPr>
          <w:sz w:val="28"/>
          <w:szCs w:val="28"/>
        </w:rPr>
        <w:br/>
      </w:r>
      <w:r w:rsidRPr="005E7FAA">
        <w:rPr>
          <w:sz w:val="28"/>
          <w:szCs w:val="28"/>
        </w:rPr>
        <w:br/>
      </w:r>
      <w:bookmarkStart w:id="2" w:name="P0014"/>
      <w:bookmarkEnd w:id="2"/>
      <w:r w:rsidRPr="004B5D1E">
        <w:rPr>
          <w:b/>
          <w:sz w:val="28"/>
          <w:szCs w:val="28"/>
        </w:rPr>
        <w:t xml:space="preserve">2. Основные цели и задачи формирования </w:t>
      </w:r>
      <w:r w:rsidRPr="004B5D1E">
        <w:rPr>
          <w:rStyle w:val="match"/>
          <w:b/>
          <w:sz w:val="28"/>
          <w:szCs w:val="28"/>
        </w:rPr>
        <w:t>муниципальной</w:t>
      </w:r>
      <w:r w:rsidRPr="004B5D1E">
        <w:rPr>
          <w:b/>
          <w:sz w:val="28"/>
          <w:szCs w:val="28"/>
        </w:rPr>
        <w:t xml:space="preserve"> </w:t>
      </w:r>
      <w:r w:rsidRPr="004B5D1E">
        <w:rPr>
          <w:rStyle w:val="match"/>
          <w:b/>
          <w:sz w:val="28"/>
          <w:szCs w:val="28"/>
        </w:rPr>
        <w:t>казны</w:t>
      </w:r>
    </w:p>
    <w:p w:rsidR="00496363" w:rsidRPr="005E7FAA" w:rsidRDefault="00496363" w:rsidP="00104E0C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5E7FAA">
        <w:rPr>
          <w:sz w:val="28"/>
          <w:szCs w:val="28"/>
        </w:rPr>
        <w:t xml:space="preserve">2.1. Основными целями формирования </w:t>
      </w:r>
      <w:r w:rsidRPr="005E7FAA">
        <w:rPr>
          <w:rStyle w:val="match"/>
          <w:sz w:val="28"/>
          <w:szCs w:val="28"/>
        </w:rPr>
        <w:t>муниципальной</w:t>
      </w:r>
      <w:r w:rsidRPr="005E7FAA">
        <w:rPr>
          <w:sz w:val="28"/>
          <w:szCs w:val="28"/>
        </w:rPr>
        <w:t xml:space="preserve"> </w:t>
      </w:r>
      <w:r w:rsidRPr="005E7FAA">
        <w:rPr>
          <w:rStyle w:val="match"/>
          <w:sz w:val="28"/>
          <w:szCs w:val="28"/>
        </w:rPr>
        <w:t>казны</w:t>
      </w:r>
      <w:r w:rsidRPr="005E7FAA">
        <w:rPr>
          <w:sz w:val="28"/>
          <w:szCs w:val="28"/>
        </w:rPr>
        <w:t xml:space="preserve"> являются:</w:t>
      </w:r>
    </w:p>
    <w:p w:rsidR="00496363" w:rsidRPr="005E7FAA" w:rsidRDefault="00496363" w:rsidP="00104E0C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5E7FAA">
        <w:rPr>
          <w:sz w:val="28"/>
          <w:szCs w:val="28"/>
        </w:rPr>
        <w:t xml:space="preserve">- создание и укрепление материально-финансовой основы </w:t>
      </w:r>
      <w:r w:rsidRPr="005E7FAA">
        <w:rPr>
          <w:rStyle w:val="match"/>
          <w:sz w:val="28"/>
          <w:szCs w:val="28"/>
        </w:rPr>
        <w:t>муниципального</w:t>
      </w:r>
      <w:r w:rsidRPr="005E7FAA">
        <w:rPr>
          <w:sz w:val="28"/>
          <w:szCs w:val="28"/>
        </w:rPr>
        <w:t xml:space="preserve"> </w:t>
      </w:r>
      <w:r w:rsidRPr="005E7FAA">
        <w:rPr>
          <w:rStyle w:val="match"/>
          <w:sz w:val="28"/>
          <w:szCs w:val="28"/>
        </w:rPr>
        <w:t>образования</w:t>
      </w:r>
      <w:r w:rsidRPr="005E7FAA">
        <w:rPr>
          <w:sz w:val="28"/>
          <w:szCs w:val="28"/>
        </w:rPr>
        <w:t>;</w:t>
      </w:r>
    </w:p>
    <w:p w:rsidR="00496363" w:rsidRPr="005E7FAA" w:rsidRDefault="00496363" w:rsidP="00104E0C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5E7FAA">
        <w:rPr>
          <w:sz w:val="28"/>
          <w:szCs w:val="28"/>
        </w:rPr>
        <w:t xml:space="preserve">- оптимизация структуры и состава собственности </w:t>
      </w:r>
      <w:r w:rsidRPr="005E7FAA">
        <w:rPr>
          <w:rStyle w:val="match"/>
          <w:sz w:val="28"/>
          <w:szCs w:val="28"/>
        </w:rPr>
        <w:t>муниципального</w:t>
      </w:r>
      <w:r w:rsidRPr="005E7FAA">
        <w:rPr>
          <w:sz w:val="28"/>
          <w:szCs w:val="28"/>
        </w:rPr>
        <w:t xml:space="preserve"> </w:t>
      </w:r>
      <w:r w:rsidRPr="005E7FAA">
        <w:rPr>
          <w:rStyle w:val="match"/>
          <w:sz w:val="28"/>
          <w:szCs w:val="28"/>
        </w:rPr>
        <w:t>образования</w:t>
      </w:r>
      <w:r w:rsidRPr="005E7FAA">
        <w:rPr>
          <w:sz w:val="28"/>
          <w:szCs w:val="28"/>
        </w:rPr>
        <w:t>;</w:t>
      </w:r>
    </w:p>
    <w:p w:rsidR="00496363" w:rsidRPr="005E7FAA" w:rsidRDefault="00496363" w:rsidP="00104E0C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5E7FAA">
        <w:rPr>
          <w:sz w:val="28"/>
          <w:szCs w:val="28"/>
        </w:rPr>
        <w:t xml:space="preserve">- повышение эффективности управления имуществом, находящимся в собственности </w:t>
      </w:r>
      <w:r w:rsidRPr="005E7FAA">
        <w:rPr>
          <w:rStyle w:val="match"/>
          <w:sz w:val="28"/>
          <w:szCs w:val="28"/>
        </w:rPr>
        <w:t>муниципального</w:t>
      </w:r>
      <w:r w:rsidRPr="005E7FAA">
        <w:rPr>
          <w:sz w:val="28"/>
          <w:szCs w:val="28"/>
        </w:rPr>
        <w:t xml:space="preserve"> </w:t>
      </w:r>
      <w:r w:rsidRPr="005E7FAA">
        <w:rPr>
          <w:rStyle w:val="match"/>
          <w:sz w:val="28"/>
          <w:szCs w:val="28"/>
        </w:rPr>
        <w:t>образования</w:t>
      </w:r>
      <w:r w:rsidRPr="005E7FAA">
        <w:rPr>
          <w:sz w:val="28"/>
          <w:szCs w:val="28"/>
        </w:rPr>
        <w:t>;</w:t>
      </w:r>
    </w:p>
    <w:p w:rsidR="00496363" w:rsidRPr="005E7FAA" w:rsidRDefault="00496363" w:rsidP="00104E0C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5E7FAA">
        <w:rPr>
          <w:sz w:val="28"/>
          <w:szCs w:val="28"/>
        </w:rPr>
        <w:t xml:space="preserve">- совершенствование системы учета, сохранности и содержания </w:t>
      </w:r>
      <w:r w:rsidRPr="005E7FAA">
        <w:rPr>
          <w:rStyle w:val="match"/>
          <w:sz w:val="28"/>
          <w:szCs w:val="28"/>
        </w:rPr>
        <w:t>муниципальной</w:t>
      </w:r>
      <w:r w:rsidRPr="005E7FAA">
        <w:rPr>
          <w:sz w:val="28"/>
          <w:szCs w:val="28"/>
        </w:rPr>
        <w:t xml:space="preserve"> </w:t>
      </w:r>
      <w:r w:rsidRPr="005E7FAA">
        <w:rPr>
          <w:rStyle w:val="match"/>
          <w:sz w:val="28"/>
          <w:szCs w:val="28"/>
        </w:rPr>
        <w:t>казны</w:t>
      </w:r>
      <w:r w:rsidRPr="005E7FAA">
        <w:rPr>
          <w:sz w:val="28"/>
          <w:szCs w:val="28"/>
        </w:rPr>
        <w:t>.</w:t>
      </w:r>
    </w:p>
    <w:p w:rsidR="00496363" w:rsidRPr="005E7FAA" w:rsidRDefault="00496363" w:rsidP="00104E0C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5E7FAA">
        <w:rPr>
          <w:sz w:val="28"/>
          <w:szCs w:val="28"/>
        </w:rPr>
        <w:t>2.2. Для достижения указанных целей решаются следующие задачи:</w:t>
      </w:r>
    </w:p>
    <w:p w:rsidR="00496363" w:rsidRPr="005E7FAA" w:rsidRDefault="00496363" w:rsidP="00104E0C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5E7FAA">
        <w:rPr>
          <w:sz w:val="28"/>
          <w:szCs w:val="28"/>
        </w:rPr>
        <w:lastRenderedPageBreak/>
        <w:t xml:space="preserve">- обеспечение полного и непрерывного учета объектов </w:t>
      </w:r>
      <w:r w:rsidRPr="005E7FAA">
        <w:rPr>
          <w:rStyle w:val="match"/>
          <w:sz w:val="28"/>
          <w:szCs w:val="28"/>
        </w:rPr>
        <w:t>муниципальной</w:t>
      </w:r>
      <w:r w:rsidRPr="005E7FAA">
        <w:rPr>
          <w:sz w:val="28"/>
          <w:szCs w:val="28"/>
        </w:rPr>
        <w:t xml:space="preserve"> </w:t>
      </w:r>
      <w:r w:rsidRPr="005E7FAA">
        <w:rPr>
          <w:rStyle w:val="match"/>
          <w:sz w:val="28"/>
          <w:szCs w:val="28"/>
        </w:rPr>
        <w:t>казны</w:t>
      </w:r>
      <w:r w:rsidRPr="005E7FAA">
        <w:rPr>
          <w:sz w:val="28"/>
          <w:szCs w:val="28"/>
        </w:rPr>
        <w:t xml:space="preserve"> и его движения;</w:t>
      </w:r>
    </w:p>
    <w:p w:rsidR="00496363" w:rsidRPr="005E7FAA" w:rsidRDefault="00496363" w:rsidP="00104E0C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5E7FAA">
        <w:rPr>
          <w:sz w:val="28"/>
          <w:szCs w:val="28"/>
        </w:rPr>
        <w:t xml:space="preserve">- формирование информационной базы данных, содержащей достоверную информацию о составе объектов </w:t>
      </w:r>
      <w:r w:rsidRPr="005E7FAA">
        <w:rPr>
          <w:rStyle w:val="match"/>
          <w:sz w:val="28"/>
          <w:szCs w:val="28"/>
        </w:rPr>
        <w:t>муниципальной</w:t>
      </w:r>
      <w:r w:rsidRPr="005E7FAA">
        <w:rPr>
          <w:sz w:val="28"/>
          <w:szCs w:val="28"/>
        </w:rPr>
        <w:t xml:space="preserve"> </w:t>
      </w:r>
      <w:r w:rsidRPr="005E7FAA">
        <w:rPr>
          <w:rStyle w:val="match"/>
          <w:sz w:val="28"/>
          <w:szCs w:val="28"/>
        </w:rPr>
        <w:t>казны</w:t>
      </w:r>
      <w:r w:rsidRPr="005E7FAA">
        <w:rPr>
          <w:sz w:val="28"/>
          <w:szCs w:val="28"/>
        </w:rPr>
        <w:t>, стоимостных и иных характеристик;</w:t>
      </w:r>
    </w:p>
    <w:p w:rsidR="00496363" w:rsidRPr="005E7FAA" w:rsidRDefault="00496363" w:rsidP="00104E0C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5E7FAA">
        <w:rPr>
          <w:sz w:val="28"/>
          <w:szCs w:val="28"/>
        </w:rPr>
        <w:t xml:space="preserve">- выявление и применение наиболее эффективных способов использования </w:t>
      </w:r>
      <w:r w:rsidRPr="005E7FAA">
        <w:rPr>
          <w:rStyle w:val="match"/>
          <w:sz w:val="28"/>
          <w:szCs w:val="28"/>
        </w:rPr>
        <w:t>муниципального</w:t>
      </w:r>
      <w:r w:rsidRPr="005E7FAA">
        <w:rPr>
          <w:sz w:val="28"/>
          <w:szCs w:val="28"/>
        </w:rPr>
        <w:t xml:space="preserve"> имущества, которые обеспечивают поступление в доход бюджета </w:t>
      </w:r>
      <w:r w:rsidRPr="005E7FAA">
        <w:rPr>
          <w:rStyle w:val="match"/>
          <w:sz w:val="28"/>
          <w:szCs w:val="28"/>
        </w:rPr>
        <w:t>муниципального</w:t>
      </w:r>
      <w:r w:rsidRPr="005E7FAA">
        <w:rPr>
          <w:sz w:val="28"/>
          <w:szCs w:val="28"/>
        </w:rPr>
        <w:t xml:space="preserve"> </w:t>
      </w:r>
      <w:r w:rsidRPr="005E7FAA">
        <w:rPr>
          <w:rStyle w:val="match"/>
          <w:sz w:val="28"/>
          <w:szCs w:val="28"/>
        </w:rPr>
        <w:t>образования</w:t>
      </w:r>
      <w:r w:rsidRPr="005E7FAA">
        <w:rPr>
          <w:sz w:val="28"/>
          <w:szCs w:val="28"/>
        </w:rPr>
        <w:t xml:space="preserve"> неналоговых доходов;</w:t>
      </w:r>
    </w:p>
    <w:p w:rsidR="00496363" w:rsidRPr="00022780" w:rsidRDefault="00496363" w:rsidP="006834B1">
      <w:pPr>
        <w:pStyle w:val="formattext"/>
        <w:ind w:firstLine="480"/>
        <w:jc w:val="center"/>
        <w:rPr>
          <w:b/>
          <w:sz w:val="28"/>
          <w:szCs w:val="28"/>
        </w:rPr>
      </w:pPr>
      <w:r w:rsidRPr="005E7FAA">
        <w:rPr>
          <w:sz w:val="28"/>
          <w:szCs w:val="28"/>
        </w:rPr>
        <w:t xml:space="preserve">- </w:t>
      </w:r>
      <w:proofErr w:type="gramStart"/>
      <w:r w:rsidRPr="005E7FAA">
        <w:rPr>
          <w:sz w:val="28"/>
          <w:szCs w:val="28"/>
        </w:rPr>
        <w:t>контроль</w:t>
      </w:r>
      <w:r w:rsidR="004B5D1E">
        <w:rPr>
          <w:sz w:val="28"/>
          <w:szCs w:val="28"/>
        </w:rPr>
        <w:t xml:space="preserve">  </w:t>
      </w:r>
      <w:r w:rsidRPr="005E7FAA">
        <w:rPr>
          <w:sz w:val="28"/>
          <w:szCs w:val="28"/>
        </w:rPr>
        <w:t xml:space="preserve"> за</w:t>
      </w:r>
      <w:proofErr w:type="gramEnd"/>
      <w:r w:rsidR="004B5D1E">
        <w:rPr>
          <w:sz w:val="28"/>
          <w:szCs w:val="28"/>
        </w:rPr>
        <w:t xml:space="preserve">  </w:t>
      </w:r>
      <w:r w:rsidRPr="005E7FAA">
        <w:rPr>
          <w:sz w:val="28"/>
          <w:szCs w:val="28"/>
        </w:rPr>
        <w:t xml:space="preserve"> сохранностью</w:t>
      </w:r>
      <w:r w:rsidR="004B5D1E">
        <w:rPr>
          <w:sz w:val="28"/>
          <w:szCs w:val="28"/>
        </w:rPr>
        <w:t xml:space="preserve">  </w:t>
      </w:r>
      <w:r w:rsidRPr="005E7FAA">
        <w:rPr>
          <w:sz w:val="28"/>
          <w:szCs w:val="28"/>
        </w:rPr>
        <w:t xml:space="preserve"> и</w:t>
      </w:r>
      <w:r w:rsidR="004B5D1E">
        <w:rPr>
          <w:sz w:val="28"/>
          <w:szCs w:val="28"/>
        </w:rPr>
        <w:t xml:space="preserve">  </w:t>
      </w:r>
      <w:r w:rsidRPr="005E7FAA">
        <w:rPr>
          <w:sz w:val="28"/>
          <w:szCs w:val="28"/>
        </w:rPr>
        <w:t xml:space="preserve"> использованием </w:t>
      </w:r>
      <w:r w:rsidR="004B5D1E">
        <w:rPr>
          <w:sz w:val="28"/>
          <w:szCs w:val="28"/>
        </w:rPr>
        <w:t xml:space="preserve">   </w:t>
      </w:r>
      <w:r w:rsidRPr="005E7FAA">
        <w:rPr>
          <w:rStyle w:val="match"/>
          <w:sz w:val="28"/>
          <w:szCs w:val="28"/>
        </w:rPr>
        <w:t>муниципального</w:t>
      </w:r>
      <w:r w:rsidRPr="005E7FAA">
        <w:rPr>
          <w:sz w:val="28"/>
          <w:szCs w:val="28"/>
        </w:rPr>
        <w:t xml:space="preserve"> имущества по целевому назначению.</w:t>
      </w:r>
      <w:r w:rsidRPr="005E7FAA">
        <w:rPr>
          <w:sz w:val="28"/>
          <w:szCs w:val="28"/>
        </w:rPr>
        <w:br/>
      </w:r>
      <w:r w:rsidRPr="005E7FAA">
        <w:rPr>
          <w:sz w:val="28"/>
          <w:szCs w:val="28"/>
        </w:rPr>
        <w:br/>
      </w:r>
      <w:bookmarkStart w:id="3" w:name="P0017"/>
      <w:bookmarkEnd w:id="3"/>
      <w:r w:rsidRPr="00022780">
        <w:rPr>
          <w:b/>
          <w:sz w:val="28"/>
          <w:szCs w:val="28"/>
        </w:rPr>
        <w:t xml:space="preserve">3. Состав и порядок формирования </w:t>
      </w:r>
      <w:r w:rsidRPr="00022780">
        <w:rPr>
          <w:rStyle w:val="match"/>
          <w:b/>
          <w:sz w:val="28"/>
          <w:szCs w:val="28"/>
        </w:rPr>
        <w:t>муниципальной</w:t>
      </w:r>
      <w:r w:rsidRPr="00022780">
        <w:rPr>
          <w:b/>
          <w:sz w:val="28"/>
          <w:szCs w:val="28"/>
        </w:rPr>
        <w:t xml:space="preserve"> </w:t>
      </w:r>
      <w:r w:rsidRPr="00022780">
        <w:rPr>
          <w:rStyle w:val="match"/>
          <w:b/>
          <w:sz w:val="28"/>
          <w:szCs w:val="28"/>
        </w:rPr>
        <w:t>казны</w:t>
      </w:r>
    </w:p>
    <w:p w:rsidR="00496363" w:rsidRDefault="00496363" w:rsidP="00104E0C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5E7FAA">
        <w:rPr>
          <w:sz w:val="28"/>
          <w:szCs w:val="28"/>
        </w:rPr>
        <w:t xml:space="preserve">3.1. Объектами </w:t>
      </w:r>
      <w:r w:rsidRPr="005E7FAA">
        <w:rPr>
          <w:rStyle w:val="match"/>
          <w:sz w:val="28"/>
          <w:szCs w:val="28"/>
        </w:rPr>
        <w:t>муниципальной</w:t>
      </w:r>
      <w:r w:rsidRPr="005E7FAA">
        <w:rPr>
          <w:sz w:val="28"/>
          <w:szCs w:val="28"/>
        </w:rPr>
        <w:t xml:space="preserve"> </w:t>
      </w:r>
      <w:r w:rsidRPr="005E7FAA">
        <w:rPr>
          <w:rStyle w:val="match"/>
          <w:sz w:val="28"/>
          <w:szCs w:val="28"/>
        </w:rPr>
        <w:t>казны</w:t>
      </w:r>
      <w:r w:rsidRPr="005E7FAA">
        <w:rPr>
          <w:sz w:val="28"/>
          <w:szCs w:val="28"/>
        </w:rPr>
        <w:t xml:space="preserve"> являются:</w:t>
      </w:r>
    </w:p>
    <w:p w:rsidR="000E4999" w:rsidRPr="00104E0C" w:rsidRDefault="000E4999" w:rsidP="00104E0C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104E0C">
        <w:rPr>
          <w:sz w:val="28"/>
          <w:szCs w:val="28"/>
        </w:rPr>
        <w:t xml:space="preserve">3.1.1. Недвижимое имущество, находящееся в собственности </w:t>
      </w:r>
      <w:r w:rsidRPr="00104E0C">
        <w:rPr>
          <w:rStyle w:val="match"/>
          <w:sz w:val="28"/>
          <w:szCs w:val="28"/>
        </w:rPr>
        <w:t>муниципального</w:t>
      </w:r>
      <w:r w:rsidRPr="00104E0C">
        <w:rPr>
          <w:sz w:val="28"/>
          <w:szCs w:val="28"/>
        </w:rPr>
        <w:t xml:space="preserve"> </w:t>
      </w:r>
      <w:r w:rsidRPr="00104E0C">
        <w:rPr>
          <w:rStyle w:val="match"/>
          <w:sz w:val="28"/>
          <w:szCs w:val="28"/>
        </w:rPr>
        <w:t>образования</w:t>
      </w:r>
      <w:r w:rsidRPr="00104E0C">
        <w:rPr>
          <w:sz w:val="28"/>
          <w:szCs w:val="28"/>
        </w:rPr>
        <w:t xml:space="preserve"> и не закрепленное за </w:t>
      </w:r>
      <w:r w:rsidRPr="00104E0C">
        <w:rPr>
          <w:rStyle w:val="match"/>
          <w:sz w:val="28"/>
          <w:szCs w:val="28"/>
        </w:rPr>
        <w:t>муниципальными</w:t>
      </w:r>
      <w:r w:rsidRPr="00104E0C">
        <w:rPr>
          <w:sz w:val="28"/>
          <w:szCs w:val="28"/>
        </w:rPr>
        <w:t xml:space="preserve"> унитарными предприятиями и </w:t>
      </w:r>
      <w:r w:rsidRPr="00104E0C">
        <w:rPr>
          <w:rStyle w:val="match"/>
          <w:sz w:val="28"/>
          <w:szCs w:val="28"/>
        </w:rPr>
        <w:t>муниципальными</w:t>
      </w:r>
      <w:r w:rsidRPr="00104E0C">
        <w:rPr>
          <w:sz w:val="28"/>
          <w:szCs w:val="28"/>
        </w:rPr>
        <w:t xml:space="preserve"> учреждениями на праве хозяйственного ведения и оперативного управления, в том числе:</w:t>
      </w:r>
    </w:p>
    <w:p w:rsidR="000E4999" w:rsidRPr="00104E0C" w:rsidRDefault="000E4999" w:rsidP="00104E0C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104E0C">
        <w:rPr>
          <w:sz w:val="28"/>
          <w:szCs w:val="28"/>
        </w:rPr>
        <w:t>- имущество, необходимое для обеспечения деятельности  органов местного самоуправления городского поселения «</w:t>
      </w:r>
      <w:proofErr w:type="spellStart"/>
      <w:r w:rsidRPr="00104E0C">
        <w:rPr>
          <w:sz w:val="28"/>
          <w:szCs w:val="28"/>
        </w:rPr>
        <w:t>Пушкиногорье</w:t>
      </w:r>
      <w:proofErr w:type="spellEnd"/>
      <w:r w:rsidRPr="00104E0C">
        <w:rPr>
          <w:sz w:val="28"/>
          <w:szCs w:val="28"/>
        </w:rPr>
        <w:t>»;</w:t>
      </w:r>
    </w:p>
    <w:p w:rsidR="000E4999" w:rsidRPr="00104E0C" w:rsidRDefault="000E4999" w:rsidP="00104E0C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104E0C">
        <w:rPr>
          <w:sz w:val="28"/>
          <w:szCs w:val="28"/>
        </w:rPr>
        <w:t>- земли и другие  природные ресурсы, находящиеся в  муниципальной собственности, в случаях установленных действующим законодательством;</w:t>
      </w:r>
    </w:p>
    <w:p w:rsidR="000E4999" w:rsidRPr="00104E0C" w:rsidRDefault="000E4999" w:rsidP="00104E0C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104E0C">
        <w:rPr>
          <w:sz w:val="28"/>
          <w:szCs w:val="28"/>
        </w:rPr>
        <w:t>- муниципальный жилищный фонд и нежилые здания, сооружения и помещения;</w:t>
      </w:r>
    </w:p>
    <w:p w:rsidR="000E4999" w:rsidRPr="00104E0C" w:rsidRDefault="000E4999" w:rsidP="00104E0C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104E0C">
        <w:rPr>
          <w:sz w:val="28"/>
          <w:szCs w:val="28"/>
        </w:rPr>
        <w:t>- иное недвижимое имущество, отнесенное к муниципальной собственности в соответствии с Федеральным законом «Об общих принципах организации местного самоуправления в Российской Федерации»</w:t>
      </w:r>
    </w:p>
    <w:p w:rsidR="000E4999" w:rsidRPr="00104E0C" w:rsidRDefault="000E4999" w:rsidP="00104E0C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104E0C">
        <w:rPr>
          <w:sz w:val="28"/>
          <w:szCs w:val="28"/>
        </w:rPr>
        <w:t>3.1.2. Движимое имущество, находящееся в собственности муниципального образования и не закрепленное  за муниципальными унитарными предприятиями и муниципальными учреждениями на праве хозяйственного ведения и оперативного управления, отнесенное к муниципальной собственности в соответствии с Федеральным законом «Об общих принципах организации местного самоуправления в Российской Федерации»;</w:t>
      </w:r>
    </w:p>
    <w:p w:rsidR="000E4999" w:rsidRPr="00104E0C" w:rsidRDefault="000E4999" w:rsidP="00104E0C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104E0C">
        <w:rPr>
          <w:sz w:val="28"/>
          <w:szCs w:val="28"/>
        </w:rPr>
        <w:t>-  ценные  бумаги, пакеты акций, доли в уставном капитале хозяйствующих объектов, доли вкладов  при совместной деятельности;</w:t>
      </w:r>
    </w:p>
    <w:p w:rsidR="000E4999" w:rsidRPr="00104E0C" w:rsidRDefault="000E4999" w:rsidP="00104E0C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104E0C">
        <w:rPr>
          <w:sz w:val="28"/>
          <w:szCs w:val="28"/>
        </w:rPr>
        <w:lastRenderedPageBreak/>
        <w:t>- станки и оборудование, машины и механизмы, средства связи, организационная техника;</w:t>
      </w:r>
    </w:p>
    <w:p w:rsidR="000E4999" w:rsidRPr="00104E0C" w:rsidRDefault="000E4999" w:rsidP="00104E0C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104E0C">
        <w:rPr>
          <w:sz w:val="28"/>
          <w:szCs w:val="28"/>
        </w:rPr>
        <w:t>- автотранспортные средства;</w:t>
      </w:r>
    </w:p>
    <w:p w:rsidR="000E4999" w:rsidRPr="00104E0C" w:rsidRDefault="000E4999" w:rsidP="00104E0C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104E0C">
        <w:rPr>
          <w:sz w:val="28"/>
          <w:szCs w:val="28"/>
        </w:rPr>
        <w:t>- информационные ресурсы;</w:t>
      </w:r>
    </w:p>
    <w:p w:rsidR="000E4999" w:rsidRPr="00104E0C" w:rsidRDefault="000E4999" w:rsidP="00104E0C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104E0C">
        <w:rPr>
          <w:sz w:val="28"/>
          <w:szCs w:val="28"/>
        </w:rPr>
        <w:t xml:space="preserve">- нематериальные активы, закрепленные  в муниципальной собственности; </w:t>
      </w:r>
    </w:p>
    <w:p w:rsidR="000E4999" w:rsidRPr="00104E0C" w:rsidRDefault="000E4999" w:rsidP="00104E0C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104E0C">
        <w:rPr>
          <w:sz w:val="28"/>
          <w:szCs w:val="28"/>
        </w:rPr>
        <w:t>- иные  объекты, которые в  соответствии с действующим законодательством Российской Федерации могут быть отнесены к движимому имуществу.</w:t>
      </w:r>
    </w:p>
    <w:p w:rsidR="00875611" w:rsidRPr="00104E0C" w:rsidRDefault="000E4999" w:rsidP="00104E0C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104E0C">
        <w:rPr>
          <w:sz w:val="28"/>
          <w:szCs w:val="28"/>
        </w:rPr>
        <w:t xml:space="preserve"> </w:t>
      </w:r>
      <w:r w:rsidR="00875611" w:rsidRPr="00104E0C">
        <w:rPr>
          <w:sz w:val="28"/>
          <w:szCs w:val="28"/>
        </w:rPr>
        <w:t>3.2.</w:t>
      </w:r>
      <w:r w:rsidR="00AA0148" w:rsidRPr="00104E0C">
        <w:rPr>
          <w:sz w:val="28"/>
          <w:szCs w:val="28"/>
        </w:rPr>
        <w:t xml:space="preserve"> Единица имущества муниципальной казны, которая может быть самостоятельным объектом сделки, составляет  объект  муниципальной казны.</w:t>
      </w:r>
    </w:p>
    <w:p w:rsidR="00141637" w:rsidRPr="00104E0C" w:rsidRDefault="00AA0148" w:rsidP="00104E0C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104E0C">
        <w:rPr>
          <w:sz w:val="28"/>
          <w:szCs w:val="28"/>
        </w:rPr>
        <w:t>3.3.</w:t>
      </w:r>
      <w:r w:rsidR="00141637" w:rsidRPr="00104E0C">
        <w:rPr>
          <w:sz w:val="28"/>
          <w:szCs w:val="28"/>
        </w:rPr>
        <w:t xml:space="preserve"> Источниками образования муниципальной казны городского поселения «</w:t>
      </w:r>
      <w:proofErr w:type="spellStart"/>
      <w:r w:rsidR="00141637" w:rsidRPr="00104E0C">
        <w:rPr>
          <w:sz w:val="28"/>
          <w:szCs w:val="28"/>
        </w:rPr>
        <w:t>Пушкиногорье</w:t>
      </w:r>
      <w:proofErr w:type="spellEnd"/>
      <w:r w:rsidR="00141637" w:rsidRPr="00104E0C">
        <w:rPr>
          <w:sz w:val="28"/>
          <w:szCs w:val="28"/>
        </w:rPr>
        <w:t xml:space="preserve">»  </w:t>
      </w:r>
      <w:r w:rsidR="004F4AE5" w:rsidRPr="00104E0C">
        <w:rPr>
          <w:sz w:val="28"/>
          <w:szCs w:val="28"/>
        </w:rPr>
        <w:t xml:space="preserve">может быть </w:t>
      </w:r>
      <w:r w:rsidR="00141637" w:rsidRPr="00104E0C">
        <w:rPr>
          <w:sz w:val="28"/>
          <w:szCs w:val="28"/>
        </w:rPr>
        <w:t xml:space="preserve">  имущество:</w:t>
      </w:r>
    </w:p>
    <w:p w:rsidR="00AA0148" w:rsidRPr="00104E0C" w:rsidRDefault="000E4999" w:rsidP="00104E0C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104E0C">
        <w:rPr>
          <w:sz w:val="28"/>
          <w:szCs w:val="28"/>
        </w:rPr>
        <w:t>а)</w:t>
      </w:r>
      <w:r w:rsidR="00AA0148" w:rsidRPr="00104E0C">
        <w:rPr>
          <w:sz w:val="28"/>
          <w:szCs w:val="28"/>
        </w:rPr>
        <w:t xml:space="preserve"> </w:t>
      </w:r>
      <w:proofErr w:type="gramStart"/>
      <w:r w:rsidR="00141637" w:rsidRPr="00104E0C">
        <w:rPr>
          <w:sz w:val="28"/>
          <w:szCs w:val="28"/>
        </w:rPr>
        <w:t>переданное</w:t>
      </w:r>
      <w:proofErr w:type="gramEnd"/>
      <w:r w:rsidR="00AA0148" w:rsidRPr="00104E0C">
        <w:rPr>
          <w:sz w:val="28"/>
          <w:szCs w:val="28"/>
        </w:rPr>
        <w:t xml:space="preserve"> в муниципальную собственность муниципального образования имущества в соответствии с законодательством Российской   Федерации о разграничении государственной собственности на собственность Российской Федерации, собственность субъекта Российской Федерации и муниципальную собственность;</w:t>
      </w:r>
    </w:p>
    <w:p w:rsidR="00AA0148" w:rsidRPr="00104E0C" w:rsidRDefault="000E4999" w:rsidP="00104E0C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104E0C">
        <w:rPr>
          <w:sz w:val="28"/>
          <w:szCs w:val="28"/>
        </w:rPr>
        <w:t>б)</w:t>
      </w:r>
      <w:r w:rsidR="00AA0148" w:rsidRPr="00104E0C">
        <w:rPr>
          <w:sz w:val="28"/>
          <w:szCs w:val="28"/>
        </w:rPr>
        <w:t xml:space="preserve"> переданно</w:t>
      </w:r>
      <w:r w:rsidR="00141637" w:rsidRPr="00104E0C">
        <w:rPr>
          <w:sz w:val="28"/>
          <w:szCs w:val="28"/>
        </w:rPr>
        <w:t>е</w:t>
      </w:r>
      <w:r w:rsidR="00AA0148" w:rsidRPr="00104E0C">
        <w:rPr>
          <w:sz w:val="28"/>
          <w:szCs w:val="28"/>
        </w:rPr>
        <w:t xml:space="preserve"> в муниципальную собственность городского поселения «</w:t>
      </w:r>
      <w:proofErr w:type="spellStart"/>
      <w:r w:rsidR="00AA0148" w:rsidRPr="00104E0C">
        <w:rPr>
          <w:sz w:val="28"/>
          <w:szCs w:val="28"/>
        </w:rPr>
        <w:t>Пушкиногорье</w:t>
      </w:r>
      <w:proofErr w:type="spellEnd"/>
      <w:r w:rsidR="00AA0148" w:rsidRPr="00104E0C">
        <w:rPr>
          <w:sz w:val="28"/>
          <w:szCs w:val="28"/>
        </w:rPr>
        <w:t>» объектов от иного муниципального образования;</w:t>
      </w:r>
    </w:p>
    <w:p w:rsidR="00AA0148" w:rsidRPr="00104E0C" w:rsidRDefault="000E4999" w:rsidP="00104E0C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104E0C">
        <w:rPr>
          <w:sz w:val="28"/>
          <w:szCs w:val="28"/>
        </w:rPr>
        <w:t>в)</w:t>
      </w:r>
      <w:r w:rsidR="00AA0148" w:rsidRPr="00104E0C">
        <w:rPr>
          <w:sz w:val="28"/>
          <w:szCs w:val="28"/>
        </w:rPr>
        <w:t xml:space="preserve"> </w:t>
      </w:r>
      <w:proofErr w:type="gramStart"/>
      <w:r w:rsidR="00AA0148" w:rsidRPr="00104E0C">
        <w:rPr>
          <w:sz w:val="28"/>
          <w:szCs w:val="28"/>
        </w:rPr>
        <w:t>переданно</w:t>
      </w:r>
      <w:r w:rsidR="00141637" w:rsidRPr="00104E0C">
        <w:rPr>
          <w:sz w:val="28"/>
          <w:szCs w:val="28"/>
        </w:rPr>
        <w:t>е</w:t>
      </w:r>
      <w:proofErr w:type="gramEnd"/>
      <w:r w:rsidR="00AA0148" w:rsidRPr="00104E0C">
        <w:rPr>
          <w:sz w:val="28"/>
          <w:szCs w:val="28"/>
        </w:rPr>
        <w:t xml:space="preserve"> безвозмездно юридическими и физическими  лицами в собственность муниципального образования;</w:t>
      </w:r>
    </w:p>
    <w:p w:rsidR="004F4AE5" w:rsidRPr="00104E0C" w:rsidRDefault="000E4999" w:rsidP="00104E0C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104E0C">
        <w:rPr>
          <w:sz w:val="28"/>
          <w:szCs w:val="28"/>
        </w:rPr>
        <w:t xml:space="preserve">г) </w:t>
      </w:r>
      <w:r w:rsidR="004F4AE5" w:rsidRPr="00104E0C">
        <w:rPr>
          <w:sz w:val="28"/>
          <w:szCs w:val="28"/>
        </w:rPr>
        <w:t>строительство новых объектов за счет  бюджетных инвестиций муниципального образования;</w:t>
      </w:r>
    </w:p>
    <w:p w:rsidR="00141637" w:rsidRPr="00104E0C" w:rsidRDefault="000E4999" w:rsidP="00104E0C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proofErr w:type="spellStart"/>
      <w:r w:rsidRPr="00104E0C">
        <w:rPr>
          <w:sz w:val="28"/>
          <w:szCs w:val="28"/>
        </w:rPr>
        <w:t>д</w:t>
      </w:r>
      <w:proofErr w:type="spellEnd"/>
      <w:r w:rsidRPr="00104E0C">
        <w:rPr>
          <w:sz w:val="28"/>
          <w:szCs w:val="28"/>
        </w:rPr>
        <w:t>)</w:t>
      </w:r>
      <w:r w:rsidR="004F4AE5" w:rsidRPr="00104E0C">
        <w:rPr>
          <w:sz w:val="28"/>
          <w:szCs w:val="28"/>
        </w:rPr>
        <w:t xml:space="preserve"> </w:t>
      </w:r>
      <w:r w:rsidR="00AA0148" w:rsidRPr="00104E0C">
        <w:rPr>
          <w:sz w:val="28"/>
          <w:szCs w:val="28"/>
        </w:rPr>
        <w:t>приобрете</w:t>
      </w:r>
      <w:r w:rsidR="004F4AE5" w:rsidRPr="00104E0C">
        <w:rPr>
          <w:sz w:val="28"/>
          <w:szCs w:val="28"/>
        </w:rPr>
        <w:t xml:space="preserve">нное </w:t>
      </w:r>
      <w:r w:rsidR="00141637" w:rsidRPr="00104E0C">
        <w:rPr>
          <w:sz w:val="28"/>
          <w:szCs w:val="28"/>
        </w:rPr>
        <w:t xml:space="preserve"> в муниципальную собственность имущество  по договорам купли-продажи, дарения (пожертвования) и иным  гражданско-правовым сделкам о приобретении имущества за счет  средств бюджета муниципального образования;</w:t>
      </w:r>
    </w:p>
    <w:p w:rsidR="00AA0148" w:rsidRPr="00104E0C" w:rsidRDefault="00AA0148" w:rsidP="00104E0C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104E0C">
        <w:rPr>
          <w:sz w:val="28"/>
          <w:szCs w:val="28"/>
        </w:rPr>
        <w:t xml:space="preserve"> </w:t>
      </w:r>
      <w:r w:rsidR="000E4999" w:rsidRPr="00104E0C">
        <w:rPr>
          <w:sz w:val="28"/>
          <w:szCs w:val="28"/>
        </w:rPr>
        <w:t>е)</w:t>
      </w:r>
      <w:r w:rsidRPr="00104E0C">
        <w:rPr>
          <w:sz w:val="28"/>
          <w:szCs w:val="28"/>
        </w:rPr>
        <w:t xml:space="preserve"> </w:t>
      </w:r>
      <w:proofErr w:type="gramStart"/>
      <w:r w:rsidRPr="00104E0C">
        <w:rPr>
          <w:sz w:val="28"/>
          <w:szCs w:val="28"/>
        </w:rPr>
        <w:t>переданное</w:t>
      </w:r>
      <w:proofErr w:type="gramEnd"/>
      <w:r w:rsidR="004F4AE5" w:rsidRPr="00104E0C">
        <w:rPr>
          <w:sz w:val="28"/>
          <w:szCs w:val="28"/>
        </w:rPr>
        <w:t xml:space="preserve"> </w:t>
      </w:r>
      <w:r w:rsidRPr="00104E0C">
        <w:rPr>
          <w:sz w:val="28"/>
          <w:szCs w:val="28"/>
        </w:rPr>
        <w:t xml:space="preserve"> из хозяйст</w:t>
      </w:r>
      <w:r w:rsidR="00141637" w:rsidRPr="00104E0C">
        <w:rPr>
          <w:sz w:val="28"/>
          <w:szCs w:val="28"/>
        </w:rPr>
        <w:t>венного ведения  муниципальных предприятий</w:t>
      </w:r>
      <w:r w:rsidRPr="00104E0C">
        <w:rPr>
          <w:sz w:val="28"/>
          <w:szCs w:val="28"/>
        </w:rPr>
        <w:t xml:space="preserve"> или изъятое из оперативного управления муниципальных учреждений по основаниям,  предусмотренным действующим законодательством;</w:t>
      </w:r>
    </w:p>
    <w:p w:rsidR="00AA0148" w:rsidRPr="00104E0C" w:rsidRDefault="000E4999" w:rsidP="00104E0C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104E0C">
        <w:rPr>
          <w:sz w:val="28"/>
          <w:szCs w:val="28"/>
        </w:rPr>
        <w:t>ж)</w:t>
      </w:r>
      <w:r w:rsidR="00AA0148" w:rsidRPr="00104E0C">
        <w:rPr>
          <w:sz w:val="28"/>
          <w:szCs w:val="28"/>
        </w:rPr>
        <w:t xml:space="preserve"> </w:t>
      </w:r>
      <w:proofErr w:type="gramStart"/>
      <w:r w:rsidR="00AA0148" w:rsidRPr="00104E0C">
        <w:rPr>
          <w:sz w:val="28"/>
          <w:szCs w:val="28"/>
        </w:rPr>
        <w:t>оставшееся</w:t>
      </w:r>
      <w:proofErr w:type="gramEnd"/>
      <w:r w:rsidR="00AA0148" w:rsidRPr="00104E0C">
        <w:rPr>
          <w:sz w:val="28"/>
          <w:szCs w:val="28"/>
        </w:rPr>
        <w:t xml:space="preserve"> после ликвидации муниципальных  предприятий и учреждений;</w:t>
      </w:r>
    </w:p>
    <w:p w:rsidR="00AA0148" w:rsidRPr="00104E0C" w:rsidRDefault="000E4999" w:rsidP="00104E0C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proofErr w:type="spellStart"/>
      <w:r w:rsidRPr="00104E0C">
        <w:rPr>
          <w:sz w:val="28"/>
          <w:szCs w:val="28"/>
        </w:rPr>
        <w:lastRenderedPageBreak/>
        <w:t>з</w:t>
      </w:r>
      <w:proofErr w:type="spellEnd"/>
      <w:r w:rsidRPr="00104E0C">
        <w:rPr>
          <w:sz w:val="28"/>
          <w:szCs w:val="28"/>
        </w:rPr>
        <w:t>)</w:t>
      </w:r>
      <w:r w:rsidR="00AA0148" w:rsidRPr="00104E0C">
        <w:rPr>
          <w:sz w:val="28"/>
          <w:szCs w:val="28"/>
        </w:rPr>
        <w:t xml:space="preserve"> </w:t>
      </w:r>
      <w:r w:rsidR="00141637" w:rsidRPr="00104E0C">
        <w:rPr>
          <w:sz w:val="28"/>
          <w:szCs w:val="28"/>
        </w:rPr>
        <w:t>бесхозяйное имущество, признанное по решению суда собственностью муниципального образования;</w:t>
      </w:r>
    </w:p>
    <w:p w:rsidR="000E4999" w:rsidRPr="00104E0C" w:rsidRDefault="000E4999" w:rsidP="00104E0C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104E0C">
        <w:rPr>
          <w:sz w:val="28"/>
          <w:szCs w:val="28"/>
        </w:rPr>
        <w:t>и) приобретенное право  муниципальной собственности на имущество на основании суда;</w:t>
      </w:r>
    </w:p>
    <w:p w:rsidR="00141637" w:rsidRPr="00104E0C" w:rsidRDefault="00C553E1" w:rsidP="00104E0C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104E0C">
        <w:rPr>
          <w:sz w:val="28"/>
          <w:szCs w:val="28"/>
        </w:rPr>
        <w:t>к)</w:t>
      </w:r>
      <w:r w:rsidR="00141637" w:rsidRPr="00104E0C">
        <w:rPr>
          <w:sz w:val="28"/>
          <w:szCs w:val="28"/>
        </w:rPr>
        <w:t xml:space="preserve"> приобретенное право  муниципальной собственности на имущество в порядке наследования;</w:t>
      </w:r>
    </w:p>
    <w:p w:rsidR="00141637" w:rsidRPr="00104E0C" w:rsidRDefault="00C553E1" w:rsidP="00104E0C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104E0C">
        <w:rPr>
          <w:sz w:val="28"/>
          <w:szCs w:val="28"/>
        </w:rPr>
        <w:t>л)</w:t>
      </w:r>
      <w:r w:rsidR="004F4AE5" w:rsidRPr="00104E0C">
        <w:rPr>
          <w:sz w:val="28"/>
          <w:szCs w:val="28"/>
        </w:rPr>
        <w:t xml:space="preserve"> поступившее  в собственность муниципального  образования городское поселение «</w:t>
      </w:r>
      <w:proofErr w:type="spellStart"/>
      <w:r w:rsidR="004F4AE5" w:rsidRPr="00104E0C">
        <w:rPr>
          <w:sz w:val="28"/>
          <w:szCs w:val="28"/>
        </w:rPr>
        <w:t>Пушкиногорье</w:t>
      </w:r>
      <w:proofErr w:type="spellEnd"/>
      <w:r w:rsidR="004F4AE5" w:rsidRPr="00104E0C">
        <w:rPr>
          <w:sz w:val="28"/>
          <w:szCs w:val="28"/>
        </w:rPr>
        <w:t>» по иным основаниям, предусмотренным  действующим законодательством.</w:t>
      </w:r>
    </w:p>
    <w:p w:rsidR="004F4AE5" w:rsidRPr="00104E0C" w:rsidRDefault="004F4AE5" w:rsidP="00104E0C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104E0C">
        <w:rPr>
          <w:sz w:val="28"/>
          <w:szCs w:val="28"/>
        </w:rPr>
        <w:t>3.4. Основаниями  включения  в муниципальную казну имущества, находящегося в собственности муниципального образования городское поселение «</w:t>
      </w:r>
      <w:proofErr w:type="spellStart"/>
      <w:r w:rsidRPr="00104E0C">
        <w:rPr>
          <w:sz w:val="28"/>
          <w:szCs w:val="28"/>
        </w:rPr>
        <w:t>Пушкиногорье</w:t>
      </w:r>
      <w:proofErr w:type="spellEnd"/>
      <w:r w:rsidRPr="00104E0C">
        <w:rPr>
          <w:sz w:val="28"/>
          <w:szCs w:val="28"/>
        </w:rPr>
        <w:t>» являются:</w:t>
      </w:r>
    </w:p>
    <w:p w:rsidR="004F4AE5" w:rsidRPr="00104E0C" w:rsidRDefault="004F4AE5" w:rsidP="00104E0C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104E0C">
        <w:rPr>
          <w:sz w:val="28"/>
          <w:szCs w:val="28"/>
        </w:rPr>
        <w:t>- изъятие не  подлежащего приватизации  имущества у муниципального унитарного предприятия, находящегося в  собственности  муниципального образования в случае преобразования предприятия в соответствии с законодательством о приватизации  государственного и  муниципального имущества;</w:t>
      </w:r>
    </w:p>
    <w:p w:rsidR="000C3AFF" w:rsidRPr="00104E0C" w:rsidRDefault="004F4AE5" w:rsidP="00104E0C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104E0C">
        <w:rPr>
          <w:sz w:val="28"/>
          <w:szCs w:val="28"/>
        </w:rPr>
        <w:t xml:space="preserve">- изъятие излишнего, </w:t>
      </w:r>
      <w:r w:rsidR="000C3AFF" w:rsidRPr="00104E0C">
        <w:rPr>
          <w:sz w:val="28"/>
          <w:szCs w:val="28"/>
        </w:rPr>
        <w:t>неиспользуемого или используемого не по назначению имущества из оперативного управления муниципальных учреждений;</w:t>
      </w:r>
    </w:p>
    <w:p w:rsidR="000C3AFF" w:rsidRPr="00104E0C" w:rsidRDefault="000C3AFF" w:rsidP="00104E0C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104E0C">
        <w:rPr>
          <w:sz w:val="28"/>
          <w:szCs w:val="28"/>
        </w:rPr>
        <w:t xml:space="preserve">- передача  оставшегося после удовлетворения </w:t>
      </w:r>
      <w:proofErr w:type="spellStart"/>
      <w:r w:rsidRPr="00104E0C">
        <w:rPr>
          <w:sz w:val="28"/>
          <w:szCs w:val="28"/>
        </w:rPr>
        <w:t>вредиторов</w:t>
      </w:r>
      <w:proofErr w:type="spellEnd"/>
      <w:r w:rsidRPr="00104E0C">
        <w:rPr>
          <w:sz w:val="28"/>
          <w:szCs w:val="28"/>
        </w:rPr>
        <w:t xml:space="preserve"> имущества ликвидированных муниципальных унитарных предприятий и  муниципальных учреждений.</w:t>
      </w:r>
    </w:p>
    <w:p w:rsidR="004F4AE5" w:rsidRPr="00104E0C" w:rsidRDefault="000C3AFF" w:rsidP="00104E0C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104E0C">
        <w:rPr>
          <w:sz w:val="28"/>
          <w:szCs w:val="28"/>
        </w:rPr>
        <w:t>3.5. Включение  имущес</w:t>
      </w:r>
      <w:r w:rsidR="00C553E1" w:rsidRPr="00104E0C">
        <w:rPr>
          <w:sz w:val="28"/>
          <w:szCs w:val="28"/>
        </w:rPr>
        <w:t>тва в состав муниципальной казны имущества, образованного за счет источников, указанных в  подпунктах «</w:t>
      </w:r>
      <w:proofErr w:type="spellStart"/>
      <w:r w:rsidR="00C553E1" w:rsidRPr="00104E0C">
        <w:rPr>
          <w:sz w:val="28"/>
          <w:szCs w:val="28"/>
        </w:rPr>
        <w:t>а-в</w:t>
      </w:r>
      <w:proofErr w:type="spellEnd"/>
      <w:r w:rsidR="00C553E1" w:rsidRPr="00104E0C">
        <w:rPr>
          <w:sz w:val="28"/>
          <w:szCs w:val="28"/>
        </w:rPr>
        <w:t>» пункта 3.3 осуществляются на  основании  решений Собрания депутатов городского поселения «</w:t>
      </w:r>
      <w:proofErr w:type="spellStart"/>
      <w:r w:rsidR="00C553E1" w:rsidRPr="00104E0C">
        <w:rPr>
          <w:sz w:val="28"/>
          <w:szCs w:val="28"/>
        </w:rPr>
        <w:t>Пушкиногорье</w:t>
      </w:r>
      <w:proofErr w:type="spellEnd"/>
      <w:r w:rsidR="00C553E1" w:rsidRPr="00104E0C">
        <w:rPr>
          <w:sz w:val="28"/>
          <w:szCs w:val="28"/>
        </w:rPr>
        <w:t>», а в подпунктах «г</w:t>
      </w:r>
      <w:proofErr w:type="gramStart"/>
      <w:r w:rsidR="00C553E1" w:rsidRPr="00104E0C">
        <w:rPr>
          <w:sz w:val="28"/>
          <w:szCs w:val="28"/>
        </w:rPr>
        <w:t>»-</w:t>
      </w:r>
      <w:proofErr w:type="gramEnd"/>
      <w:r w:rsidR="00C553E1" w:rsidRPr="00104E0C">
        <w:rPr>
          <w:sz w:val="28"/>
          <w:szCs w:val="28"/>
        </w:rPr>
        <w:t xml:space="preserve">«л»  пункта 3.3. на </w:t>
      </w:r>
      <w:proofErr w:type="spellStart"/>
      <w:r w:rsidR="00C553E1" w:rsidRPr="00104E0C">
        <w:rPr>
          <w:sz w:val="28"/>
          <w:szCs w:val="28"/>
        </w:rPr>
        <w:t>осавновании</w:t>
      </w:r>
      <w:proofErr w:type="spellEnd"/>
      <w:r w:rsidR="00C553E1" w:rsidRPr="00104E0C">
        <w:rPr>
          <w:sz w:val="28"/>
          <w:szCs w:val="28"/>
        </w:rPr>
        <w:t xml:space="preserve"> Постановлений Администрации городского поселения «</w:t>
      </w:r>
      <w:proofErr w:type="spellStart"/>
      <w:r w:rsidR="00C553E1" w:rsidRPr="00104E0C">
        <w:rPr>
          <w:sz w:val="28"/>
          <w:szCs w:val="28"/>
        </w:rPr>
        <w:t>Пушкиногорье</w:t>
      </w:r>
      <w:proofErr w:type="spellEnd"/>
      <w:r w:rsidR="00C553E1" w:rsidRPr="00104E0C">
        <w:rPr>
          <w:sz w:val="28"/>
          <w:szCs w:val="28"/>
        </w:rPr>
        <w:t xml:space="preserve">» в соответствии с настоящим Положением. </w:t>
      </w:r>
    </w:p>
    <w:p w:rsidR="004C051F" w:rsidRDefault="00695A5E" w:rsidP="00104E0C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104E0C">
        <w:rPr>
          <w:sz w:val="28"/>
          <w:szCs w:val="28"/>
        </w:rPr>
        <w:t>3.6. Формирование  муниципальной казны и финансирование  ее содержания осуществляется за счет средств  бюджета  муниципального образования городское поселение «</w:t>
      </w:r>
      <w:proofErr w:type="spellStart"/>
      <w:r w:rsidRPr="00104E0C">
        <w:rPr>
          <w:sz w:val="28"/>
          <w:szCs w:val="28"/>
        </w:rPr>
        <w:t>Пушкиногорье</w:t>
      </w:r>
      <w:proofErr w:type="spellEnd"/>
      <w:r w:rsidRPr="00104E0C">
        <w:rPr>
          <w:sz w:val="28"/>
          <w:szCs w:val="28"/>
        </w:rPr>
        <w:t>».</w:t>
      </w:r>
    </w:p>
    <w:p w:rsidR="00695A5E" w:rsidRDefault="00695A5E" w:rsidP="006834B1">
      <w:pPr>
        <w:pStyle w:val="formattext"/>
        <w:spacing w:after="240" w:afterAutospacing="0"/>
        <w:ind w:firstLine="480"/>
        <w:jc w:val="center"/>
        <w:rPr>
          <w:b/>
          <w:sz w:val="28"/>
          <w:szCs w:val="28"/>
        </w:rPr>
      </w:pPr>
      <w:r w:rsidRPr="00695A5E">
        <w:rPr>
          <w:b/>
          <w:sz w:val="28"/>
          <w:szCs w:val="28"/>
        </w:rPr>
        <w:t>4. Учет  объектов муниципальной казны</w:t>
      </w:r>
    </w:p>
    <w:p w:rsidR="00695A5E" w:rsidRDefault="00695A5E" w:rsidP="00104E0C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695A5E">
        <w:rPr>
          <w:sz w:val="28"/>
          <w:szCs w:val="28"/>
        </w:rPr>
        <w:t>4.1.</w:t>
      </w:r>
      <w:r>
        <w:rPr>
          <w:sz w:val="28"/>
          <w:szCs w:val="28"/>
        </w:rPr>
        <w:t xml:space="preserve"> Имущество, составляющее  муниципальную казну, принадлежит на праве  собственности муниципальному  образо</w:t>
      </w:r>
      <w:r w:rsidR="00104E0C">
        <w:rPr>
          <w:sz w:val="28"/>
          <w:szCs w:val="28"/>
        </w:rPr>
        <w:t>в</w:t>
      </w:r>
      <w:r>
        <w:rPr>
          <w:sz w:val="28"/>
          <w:szCs w:val="28"/>
        </w:rPr>
        <w:t xml:space="preserve">анию </w:t>
      </w:r>
      <w:r w:rsidR="00C340E5">
        <w:rPr>
          <w:sz w:val="28"/>
          <w:szCs w:val="28"/>
        </w:rPr>
        <w:t>«</w:t>
      </w:r>
      <w:proofErr w:type="spellStart"/>
      <w:r w:rsidR="00C340E5">
        <w:rPr>
          <w:sz w:val="28"/>
          <w:szCs w:val="28"/>
        </w:rPr>
        <w:t>Пушкиногорье</w:t>
      </w:r>
      <w:proofErr w:type="spellEnd"/>
      <w:r w:rsidR="00C340E5">
        <w:rPr>
          <w:sz w:val="28"/>
          <w:szCs w:val="28"/>
        </w:rPr>
        <w:t>»</w:t>
      </w:r>
    </w:p>
    <w:p w:rsidR="00695A5E" w:rsidRDefault="00695A5E" w:rsidP="00104E0C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4.2. Учет  объектов муниципальной   казны осуществляется администрацией городского поселения «</w:t>
      </w:r>
      <w:proofErr w:type="spellStart"/>
      <w:r>
        <w:rPr>
          <w:sz w:val="28"/>
          <w:szCs w:val="28"/>
        </w:rPr>
        <w:t>Пушкиногорье</w:t>
      </w:r>
      <w:proofErr w:type="spellEnd"/>
      <w:r>
        <w:rPr>
          <w:sz w:val="28"/>
          <w:szCs w:val="28"/>
        </w:rPr>
        <w:t>» путем занесения соответствующих сведений в Реестр  муниципальной собственности  городского поселения «</w:t>
      </w:r>
      <w:proofErr w:type="spellStart"/>
      <w:r>
        <w:rPr>
          <w:sz w:val="28"/>
          <w:szCs w:val="28"/>
        </w:rPr>
        <w:t>Пушкиногорье</w:t>
      </w:r>
      <w:proofErr w:type="spellEnd"/>
      <w:r>
        <w:rPr>
          <w:sz w:val="28"/>
          <w:szCs w:val="28"/>
        </w:rPr>
        <w:t>» в соответствии с Положением о порядке учета и ведения реестра муниципального имущества городского поселения «</w:t>
      </w:r>
      <w:proofErr w:type="spellStart"/>
      <w:r>
        <w:rPr>
          <w:sz w:val="28"/>
          <w:szCs w:val="28"/>
        </w:rPr>
        <w:t>Пушкиногорье</w:t>
      </w:r>
      <w:proofErr w:type="spellEnd"/>
      <w:r>
        <w:rPr>
          <w:sz w:val="28"/>
          <w:szCs w:val="28"/>
        </w:rPr>
        <w:t>».</w:t>
      </w:r>
    </w:p>
    <w:p w:rsidR="00695A5E" w:rsidRDefault="00A23C02" w:rsidP="00104E0C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Объекты муниципальной казны, переданные  юридическим  лицам в пользование, доверительное управление, аренду, залог, безвозмездное пользование, хозяйственное ведение, оперативное управление подлежат бухгалтерскому учету у пользователей только в случаях, прямо предусмотренных действующим законодательством. </w:t>
      </w:r>
    </w:p>
    <w:p w:rsidR="00A23C02" w:rsidRDefault="00A23C02" w:rsidP="00104E0C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4.4.Оценка</w:t>
      </w:r>
      <w:proofErr w:type="spellEnd"/>
      <w:r>
        <w:rPr>
          <w:sz w:val="28"/>
          <w:szCs w:val="28"/>
        </w:rPr>
        <w:t xml:space="preserve"> имущества, составляющего  муниципальную казну, осуществляется по правилам, установленным законами и </w:t>
      </w:r>
      <w:r w:rsidR="00104E0C">
        <w:rPr>
          <w:sz w:val="28"/>
          <w:szCs w:val="28"/>
        </w:rPr>
        <w:t>иными  правовыми актами для оце</w:t>
      </w:r>
      <w:r>
        <w:rPr>
          <w:sz w:val="28"/>
          <w:szCs w:val="28"/>
        </w:rPr>
        <w:t xml:space="preserve">нки имущества, принадлежащего на праве  собственности юридическим лицам. </w:t>
      </w:r>
    </w:p>
    <w:p w:rsidR="00A23C02" w:rsidRDefault="00A23C02" w:rsidP="006834B1">
      <w:pPr>
        <w:pStyle w:val="formattext"/>
        <w:spacing w:after="240" w:afterAutospacing="0"/>
        <w:ind w:firstLine="480"/>
        <w:jc w:val="center"/>
        <w:rPr>
          <w:b/>
          <w:sz w:val="28"/>
          <w:szCs w:val="28"/>
        </w:rPr>
      </w:pPr>
      <w:r w:rsidRPr="00A23C02">
        <w:rPr>
          <w:b/>
          <w:sz w:val="28"/>
          <w:szCs w:val="28"/>
        </w:rPr>
        <w:t>5. Порядок управления  и распоряжения  муниципальной казной.</w:t>
      </w:r>
    </w:p>
    <w:p w:rsidR="00A23C02" w:rsidRDefault="00A23C02" w:rsidP="00104E0C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proofErr w:type="spellStart"/>
      <w:r w:rsidRPr="00A23C02">
        <w:rPr>
          <w:sz w:val="28"/>
          <w:szCs w:val="28"/>
        </w:rPr>
        <w:t>5.1.</w:t>
      </w:r>
      <w:r>
        <w:rPr>
          <w:sz w:val="28"/>
          <w:szCs w:val="28"/>
        </w:rPr>
        <w:t>Управление</w:t>
      </w:r>
      <w:proofErr w:type="spellEnd"/>
      <w:r>
        <w:rPr>
          <w:sz w:val="28"/>
          <w:szCs w:val="28"/>
        </w:rPr>
        <w:t xml:space="preserve"> и распоряжение объектами  муниципальной казны осуществляет</w:t>
      </w:r>
      <w:r w:rsidR="00104E0C">
        <w:rPr>
          <w:sz w:val="28"/>
          <w:szCs w:val="28"/>
        </w:rPr>
        <w:t xml:space="preserve">  Администрация </w:t>
      </w:r>
      <w:r>
        <w:rPr>
          <w:sz w:val="28"/>
          <w:szCs w:val="28"/>
        </w:rPr>
        <w:t xml:space="preserve"> городского поселения «</w:t>
      </w:r>
      <w:proofErr w:type="spellStart"/>
      <w:r>
        <w:rPr>
          <w:sz w:val="28"/>
          <w:szCs w:val="28"/>
        </w:rPr>
        <w:t>Пушкиногорье</w:t>
      </w:r>
      <w:proofErr w:type="spellEnd"/>
      <w:r>
        <w:rPr>
          <w:sz w:val="28"/>
          <w:szCs w:val="28"/>
        </w:rPr>
        <w:t>» в рамках своих полномочий в соответствии с  Федеральными законами, Уставом муниципального образования  «</w:t>
      </w:r>
      <w:proofErr w:type="spellStart"/>
      <w:r>
        <w:rPr>
          <w:sz w:val="28"/>
          <w:szCs w:val="28"/>
        </w:rPr>
        <w:t>Пушкиногорье</w:t>
      </w:r>
      <w:proofErr w:type="spellEnd"/>
      <w:r>
        <w:rPr>
          <w:sz w:val="28"/>
          <w:szCs w:val="28"/>
        </w:rPr>
        <w:t>» и иными  муниципальными  правовыми актами органов местного самоуправления.</w:t>
      </w:r>
    </w:p>
    <w:p w:rsidR="00165F7C" w:rsidRDefault="00A23C02" w:rsidP="00104E0C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5.2.</w:t>
      </w:r>
      <w:r w:rsidR="00165F7C">
        <w:rPr>
          <w:sz w:val="28"/>
          <w:szCs w:val="28"/>
        </w:rPr>
        <w:t xml:space="preserve"> Имущество,  составляющее муниципальную казну, может быть  передано в пользование юридическим и физическим лицам на основании заключения  соответствующих договоров о передаче муниципального имущества:</w:t>
      </w:r>
    </w:p>
    <w:p w:rsidR="00165F7C" w:rsidRDefault="00165F7C" w:rsidP="00104E0C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- в аренду;</w:t>
      </w:r>
    </w:p>
    <w:p w:rsidR="00165F7C" w:rsidRDefault="00165F7C" w:rsidP="00104E0C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- в безвозмездное пользование;</w:t>
      </w:r>
    </w:p>
    <w:p w:rsidR="00165F7C" w:rsidRDefault="00165F7C" w:rsidP="00104E0C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- в доверительное управление;</w:t>
      </w:r>
    </w:p>
    <w:p w:rsidR="00165F7C" w:rsidRDefault="00165F7C" w:rsidP="00104E0C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- в наем;</w:t>
      </w:r>
    </w:p>
    <w:p w:rsidR="00165F7C" w:rsidRDefault="00165F7C" w:rsidP="00104E0C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- в оперативное управление;</w:t>
      </w:r>
    </w:p>
    <w:p w:rsidR="00165F7C" w:rsidRDefault="00165F7C" w:rsidP="00104E0C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- в залог.</w:t>
      </w:r>
    </w:p>
    <w:p w:rsidR="00165F7C" w:rsidRDefault="00165F7C" w:rsidP="00104E0C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5.3. Имущество может быть исключено из муниципальной казны в порядке, установлен</w:t>
      </w:r>
      <w:r w:rsidR="00207B2A">
        <w:rPr>
          <w:sz w:val="28"/>
          <w:szCs w:val="28"/>
        </w:rPr>
        <w:t>н</w:t>
      </w:r>
      <w:r>
        <w:rPr>
          <w:sz w:val="28"/>
          <w:szCs w:val="28"/>
        </w:rPr>
        <w:t>о</w:t>
      </w:r>
      <w:r w:rsidR="00207B2A">
        <w:rPr>
          <w:sz w:val="28"/>
          <w:szCs w:val="28"/>
        </w:rPr>
        <w:t xml:space="preserve">м </w:t>
      </w:r>
      <w:r>
        <w:rPr>
          <w:sz w:val="28"/>
          <w:szCs w:val="28"/>
        </w:rPr>
        <w:t xml:space="preserve"> законодательством Российской Федерации, нормативными  правовыми  актами органов местного самоуправления, в случаях:</w:t>
      </w:r>
    </w:p>
    <w:p w:rsidR="00C340E5" w:rsidRDefault="00207B2A" w:rsidP="00104E0C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</w:t>
      </w:r>
      <w:r w:rsidR="004F6A3A">
        <w:rPr>
          <w:sz w:val="28"/>
          <w:szCs w:val="28"/>
        </w:rPr>
        <w:t>) возмездной или  безвозмездно передачи из</w:t>
      </w:r>
      <w:r>
        <w:rPr>
          <w:sz w:val="28"/>
          <w:szCs w:val="28"/>
        </w:rPr>
        <w:t xml:space="preserve"> муниципальной собственности в государственную собственность субъектов Российской Федерации либо федеральную  собственность Российской Федерации</w:t>
      </w:r>
      <w:r w:rsidR="004F6A3A">
        <w:rPr>
          <w:sz w:val="28"/>
          <w:szCs w:val="28"/>
        </w:rPr>
        <w:t xml:space="preserve"> </w:t>
      </w:r>
    </w:p>
    <w:p w:rsidR="00C340E5" w:rsidRDefault="00C340E5" w:rsidP="00104E0C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proofErr w:type="gramStart"/>
      <w:r>
        <w:rPr>
          <w:sz w:val="28"/>
          <w:szCs w:val="28"/>
        </w:rPr>
        <w:t>)в</w:t>
      </w:r>
      <w:proofErr w:type="gramEnd"/>
      <w:r>
        <w:rPr>
          <w:sz w:val="28"/>
          <w:szCs w:val="28"/>
        </w:rPr>
        <w:t>несение муниципального имущества в качестве вкладов в акционерные общества, в случаях предусмотренных действующим законодательством;</w:t>
      </w:r>
    </w:p>
    <w:p w:rsidR="00C340E5" w:rsidRDefault="00C340E5" w:rsidP="00104E0C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в)  закрепления на праве хозяйственного ведения за муниципальными предприятиями;</w:t>
      </w:r>
    </w:p>
    <w:p w:rsidR="00C340E5" w:rsidRDefault="00C340E5" w:rsidP="00104E0C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г)  закрепления на праве оперативного  управления за муниципальными учреждениями;</w:t>
      </w:r>
    </w:p>
    <w:p w:rsidR="00165F7C" w:rsidRDefault="00C340E5" w:rsidP="00104E0C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 отчуждения имущества  вследствие гражданско-правовой сделки (продажа, дарение, мена);</w:t>
      </w:r>
    </w:p>
    <w:p w:rsidR="00C340E5" w:rsidRDefault="00C340E5" w:rsidP="00104E0C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е) вступление в законную силу решения суда;</w:t>
      </w:r>
    </w:p>
    <w:p w:rsidR="00C340E5" w:rsidRDefault="00C340E5" w:rsidP="00104E0C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ж) принятия решения о списании имущества муниципальной казны в результате физического износа;</w:t>
      </w:r>
    </w:p>
    <w:p w:rsidR="00C340E5" w:rsidRDefault="00C340E5" w:rsidP="00104E0C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>) потерь, возникших вследстви</w:t>
      </w:r>
      <w:r w:rsidR="00104E0C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104E0C">
        <w:rPr>
          <w:sz w:val="28"/>
          <w:szCs w:val="28"/>
        </w:rPr>
        <w:t xml:space="preserve"> </w:t>
      </w:r>
      <w:r>
        <w:rPr>
          <w:sz w:val="28"/>
          <w:szCs w:val="28"/>
        </w:rPr>
        <w:t>причинения ущерба недвижимому имуществу, а также его уничтожения либо повреждения при стихийных бедствиях и других чрезвычайных ситуациях природного и техногенного  характера;</w:t>
      </w:r>
    </w:p>
    <w:p w:rsidR="00C340E5" w:rsidRDefault="00C340E5" w:rsidP="00104E0C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и)  прекращения права муниципальной собственности на имущество муниципальной казны по иным основаниям, предусмотренным действующим законодательством Российской Федерации.</w:t>
      </w:r>
    </w:p>
    <w:p w:rsidR="00C340E5" w:rsidRDefault="00C340E5" w:rsidP="00104E0C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5.4.</w:t>
      </w:r>
      <w:r w:rsidR="00104E0C">
        <w:rPr>
          <w:sz w:val="28"/>
          <w:szCs w:val="28"/>
        </w:rPr>
        <w:t xml:space="preserve"> </w:t>
      </w:r>
      <w:r>
        <w:rPr>
          <w:sz w:val="28"/>
          <w:szCs w:val="28"/>
        </w:rPr>
        <w:t>Исключение имущества из состава му</w:t>
      </w:r>
      <w:r w:rsidR="008002DF">
        <w:rPr>
          <w:sz w:val="28"/>
          <w:szCs w:val="28"/>
        </w:rPr>
        <w:t>н</w:t>
      </w:r>
      <w:r>
        <w:rPr>
          <w:sz w:val="28"/>
          <w:szCs w:val="28"/>
        </w:rPr>
        <w:t xml:space="preserve">иципальной казны при его приватизации  осуществляется в </w:t>
      </w:r>
      <w:proofErr w:type="gramStart"/>
      <w:r>
        <w:rPr>
          <w:sz w:val="28"/>
          <w:szCs w:val="28"/>
        </w:rPr>
        <w:t>порядке</w:t>
      </w:r>
      <w:proofErr w:type="gramEnd"/>
      <w:r>
        <w:rPr>
          <w:sz w:val="28"/>
          <w:szCs w:val="28"/>
        </w:rPr>
        <w:t xml:space="preserve"> предусмотренном законодательством.</w:t>
      </w:r>
    </w:p>
    <w:p w:rsidR="008002DF" w:rsidRDefault="008002DF" w:rsidP="00104E0C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5.5.</w:t>
      </w:r>
      <w:r w:rsidR="00104E0C">
        <w:rPr>
          <w:sz w:val="28"/>
          <w:szCs w:val="28"/>
        </w:rPr>
        <w:t xml:space="preserve"> </w:t>
      </w:r>
      <w:r>
        <w:rPr>
          <w:sz w:val="28"/>
          <w:szCs w:val="28"/>
        </w:rPr>
        <w:t>Исключение из состава  муниципальной казны имущества, в случаях, указанных  в подпунктах «а» и «б» пункта 5.3. осуществляется на основании  решения Собрания депутатов городского поселения «</w:t>
      </w:r>
      <w:proofErr w:type="spellStart"/>
      <w:r>
        <w:rPr>
          <w:sz w:val="28"/>
          <w:szCs w:val="28"/>
        </w:rPr>
        <w:t>Пушкиногорье</w:t>
      </w:r>
      <w:proofErr w:type="spellEnd"/>
      <w:r>
        <w:rPr>
          <w:sz w:val="28"/>
          <w:szCs w:val="28"/>
        </w:rPr>
        <w:t>»,  в  подпунктах «в» - «и» пункта 5.3. на основании постановлений Администрации городского поселения «</w:t>
      </w:r>
      <w:proofErr w:type="spellStart"/>
      <w:r>
        <w:rPr>
          <w:sz w:val="28"/>
          <w:szCs w:val="28"/>
        </w:rPr>
        <w:t>Пушкиногорье</w:t>
      </w:r>
      <w:proofErr w:type="spellEnd"/>
      <w:r>
        <w:rPr>
          <w:sz w:val="28"/>
          <w:szCs w:val="28"/>
        </w:rPr>
        <w:t>».</w:t>
      </w:r>
    </w:p>
    <w:p w:rsidR="008002DF" w:rsidRDefault="008002DF" w:rsidP="00104E0C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5.6. Доходы от использования имущества муниципальной казны в полном объеме поступают в бюджет муниципального  образования  «</w:t>
      </w:r>
      <w:proofErr w:type="spellStart"/>
      <w:r>
        <w:rPr>
          <w:sz w:val="28"/>
          <w:szCs w:val="28"/>
        </w:rPr>
        <w:t>Пушкиногорье</w:t>
      </w:r>
      <w:proofErr w:type="spellEnd"/>
      <w:r>
        <w:rPr>
          <w:sz w:val="28"/>
          <w:szCs w:val="28"/>
        </w:rPr>
        <w:t>»</w:t>
      </w:r>
    </w:p>
    <w:p w:rsidR="00B8213F" w:rsidRDefault="00B8213F" w:rsidP="006834B1">
      <w:pPr>
        <w:pStyle w:val="formattext"/>
        <w:spacing w:after="240" w:afterAutospacing="0"/>
        <w:ind w:firstLine="480"/>
        <w:jc w:val="center"/>
        <w:rPr>
          <w:b/>
          <w:sz w:val="28"/>
          <w:szCs w:val="28"/>
        </w:rPr>
      </w:pPr>
    </w:p>
    <w:p w:rsidR="00B8213F" w:rsidRDefault="00B8213F" w:rsidP="006834B1">
      <w:pPr>
        <w:pStyle w:val="formattext"/>
        <w:spacing w:after="240" w:afterAutospacing="0"/>
        <w:ind w:firstLine="480"/>
        <w:jc w:val="center"/>
        <w:rPr>
          <w:b/>
          <w:sz w:val="28"/>
          <w:szCs w:val="28"/>
        </w:rPr>
      </w:pPr>
    </w:p>
    <w:p w:rsidR="008002DF" w:rsidRDefault="008002DF" w:rsidP="006834B1">
      <w:pPr>
        <w:pStyle w:val="formattext"/>
        <w:spacing w:after="240" w:afterAutospacing="0"/>
        <w:ind w:firstLine="480"/>
        <w:jc w:val="center"/>
        <w:rPr>
          <w:b/>
          <w:sz w:val="28"/>
          <w:szCs w:val="28"/>
        </w:rPr>
      </w:pPr>
      <w:r w:rsidRPr="008002DF">
        <w:rPr>
          <w:b/>
          <w:sz w:val="28"/>
          <w:szCs w:val="28"/>
        </w:rPr>
        <w:lastRenderedPageBreak/>
        <w:t>6. Содержание  имущества, составляющего муниципальную казну.</w:t>
      </w:r>
    </w:p>
    <w:p w:rsidR="008002DF" w:rsidRDefault="008002DF" w:rsidP="00104E0C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8002DF">
        <w:rPr>
          <w:sz w:val="28"/>
          <w:szCs w:val="28"/>
        </w:rPr>
        <w:t>6.1.</w:t>
      </w:r>
      <w:r w:rsidR="00104E0C">
        <w:rPr>
          <w:sz w:val="28"/>
          <w:szCs w:val="28"/>
        </w:rPr>
        <w:t xml:space="preserve"> </w:t>
      </w:r>
      <w:r>
        <w:rPr>
          <w:sz w:val="28"/>
          <w:szCs w:val="28"/>
        </w:rPr>
        <w:t>Содержание  имущества, составляющего муниципальную казну, осуществляется путем поддержания имущества в исправном состоянии и обеспечение  его сохранности.</w:t>
      </w:r>
    </w:p>
    <w:p w:rsidR="007A1B1D" w:rsidRDefault="008002DF" w:rsidP="00104E0C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6.2.</w:t>
      </w:r>
      <w:r w:rsidR="00104E0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Финансирование содержание объектов муниципальной казны, не </w:t>
      </w:r>
      <w:r w:rsidR="007A1B1D">
        <w:rPr>
          <w:sz w:val="28"/>
          <w:szCs w:val="28"/>
        </w:rPr>
        <w:t>переданных в доверительное управление, аренду, залог, безвозмездное пользование, хозяйственное ведение, оперативное управление и по иным договорам юридическим или физическим лицам, осуществляется за счет средств бюджета муниципального образования.</w:t>
      </w:r>
    </w:p>
    <w:p w:rsidR="007A1B1D" w:rsidRDefault="007A1B1D" w:rsidP="00104E0C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6.3. </w:t>
      </w:r>
      <w:r w:rsidR="00104E0C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Услуги по содержанию объектов  муниципальной казны, не переданного юридическим и физическим лицам в доверительно</w:t>
      </w:r>
      <w:r w:rsidR="00104E0C">
        <w:rPr>
          <w:sz w:val="28"/>
          <w:szCs w:val="28"/>
        </w:rPr>
        <w:t xml:space="preserve">е </w:t>
      </w:r>
      <w:r>
        <w:rPr>
          <w:sz w:val="28"/>
          <w:szCs w:val="28"/>
        </w:rPr>
        <w:t xml:space="preserve"> управление, аренду залог, безвозмездное пользование, хозяйственное ведение, оперативное управление и по иным договорам могут включать в себя:</w:t>
      </w:r>
      <w:proofErr w:type="gramEnd"/>
    </w:p>
    <w:p w:rsidR="007A1B1D" w:rsidRDefault="007A1B1D" w:rsidP="00104E0C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- коммунальные услуги (водоснабжение (водоотведение), тепловая энергия, электроснабжение);</w:t>
      </w:r>
    </w:p>
    <w:p w:rsidR="007A1B1D" w:rsidRDefault="007A1B1D" w:rsidP="00104E0C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- текущий и  капитальный ремонт, санитарная уборка.</w:t>
      </w:r>
    </w:p>
    <w:p w:rsidR="007A1B1D" w:rsidRDefault="007A1B1D" w:rsidP="00104E0C">
      <w:pPr>
        <w:pStyle w:val="formattext"/>
        <w:spacing w:after="240" w:afterAutospacing="0"/>
        <w:ind w:firstLine="48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 </w:t>
      </w:r>
      <w:proofErr w:type="gramStart"/>
      <w:r>
        <w:rPr>
          <w:b/>
          <w:sz w:val="28"/>
          <w:szCs w:val="28"/>
        </w:rPr>
        <w:t>Контроль за</w:t>
      </w:r>
      <w:proofErr w:type="gramEnd"/>
      <w:r>
        <w:rPr>
          <w:b/>
          <w:sz w:val="28"/>
          <w:szCs w:val="28"/>
        </w:rPr>
        <w:t xml:space="preserve">  сохранностью и целевым  использованием муниципальной казны.</w:t>
      </w:r>
    </w:p>
    <w:p w:rsidR="007A1B1D" w:rsidRDefault="007A1B1D" w:rsidP="00104E0C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ab/>
        <w:t>7.1. Контроль  состояния муниципальной казны осуществляется в целях обеспечения ее надлежащего содержания и соблюдения условий использования по назначению объектов муниципальной казны;</w:t>
      </w:r>
    </w:p>
    <w:p w:rsidR="007A1B1D" w:rsidRDefault="007A1B1D" w:rsidP="00104E0C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7.2. Задачами контроля являются:</w:t>
      </w:r>
    </w:p>
    <w:p w:rsidR="007A1B1D" w:rsidRDefault="007A1B1D" w:rsidP="00104E0C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- установление фактического наличия, технического состояния, внесение изменений в учетные документы;</w:t>
      </w:r>
    </w:p>
    <w:p w:rsidR="007A1B1D" w:rsidRDefault="007A1B1D" w:rsidP="00104E0C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360E6">
        <w:rPr>
          <w:sz w:val="28"/>
          <w:szCs w:val="28"/>
        </w:rPr>
        <w:t>рациональность коммерческого использования муниципальной казны;</w:t>
      </w:r>
    </w:p>
    <w:p w:rsidR="002360E6" w:rsidRDefault="002360E6" w:rsidP="00104E0C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- соответствие  Федеральным законам и иным нормативным  правовым актам Российской Федерации, муниципальным правовым  актам, экономическим интересам муниципального образования условий заключенных договоров, действий юридических и физических лиц по владению, пользованию и распоряжению объектами  муниципальной казны.</w:t>
      </w:r>
    </w:p>
    <w:p w:rsidR="002360E6" w:rsidRDefault="002360E6" w:rsidP="00104E0C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7.3.</w:t>
      </w:r>
      <w:r w:rsidR="00EC2786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состоянием  муниципальной казны в рамках своих полномочий осуществляет  Администрация городского поселения «</w:t>
      </w:r>
      <w:proofErr w:type="spellStart"/>
      <w:r>
        <w:rPr>
          <w:sz w:val="28"/>
          <w:szCs w:val="28"/>
        </w:rPr>
        <w:t>Пушкиногорье</w:t>
      </w:r>
      <w:proofErr w:type="spellEnd"/>
      <w:r>
        <w:rPr>
          <w:sz w:val="28"/>
          <w:szCs w:val="28"/>
        </w:rPr>
        <w:t>».</w:t>
      </w:r>
    </w:p>
    <w:p w:rsidR="002360E6" w:rsidRDefault="002360E6" w:rsidP="00104E0C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7.4. В ходе контроля Администрация городского поселения «</w:t>
      </w:r>
      <w:proofErr w:type="spellStart"/>
      <w:r>
        <w:rPr>
          <w:sz w:val="28"/>
          <w:szCs w:val="28"/>
        </w:rPr>
        <w:t>Пушкиногорье</w:t>
      </w:r>
      <w:proofErr w:type="spellEnd"/>
      <w:r>
        <w:rPr>
          <w:sz w:val="28"/>
          <w:szCs w:val="28"/>
        </w:rPr>
        <w:t xml:space="preserve">» по мере необходимости осуществляет проверки состояния переданных объектов муниципальной казны и соблюдения условий  </w:t>
      </w:r>
      <w:proofErr w:type="spellStart"/>
      <w:r>
        <w:rPr>
          <w:sz w:val="28"/>
          <w:szCs w:val="28"/>
        </w:rPr>
        <w:t>догоровов</w:t>
      </w:r>
      <w:proofErr w:type="spellEnd"/>
      <w:r>
        <w:rPr>
          <w:sz w:val="28"/>
          <w:szCs w:val="28"/>
        </w:rPr>
        <w:t xml:space="preserve"> о передаче имущества.</w:t>
      </w:r>
    </w:p>
    <w:p w:rsidR="002360E6" w:rsidRDefault="002360E6" w:rsidP="00104E0C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7.5. Защиту прав собств</w:t>
      </w:r>
      <w:r w:rsidR="00EC2786">
        <w:rPr>
          <w:sz w:val="28"/>
          <w:szCs w:val="28"/>
        </w:rPr>
        <w:t>енности на объ</w:t>
      </w:r>
      <w:r>
        <w:rPr>
          <w:sz w:val="28"/>
          <w:szCs w:val="28"/>
        </w:rPr>
        <w:t>екты муниципальной казны, в том числе в суде, осуществляет  Администрация городского поселения «</w:t>
      </w:r>
      <w:proofErr w:type="spellStart"/>
      <w:r>
        <w:rPr>
          <w:sz w:val="28"/>
          <w:szCs w:val="28"/>
        </w:rPr>
        <w:t>Пушкиногорье</w:t>
      </w:r>
      <w:proofErr w:type="spellEnd"/>
      <w:r>
        <w:rPr>
          <w:sz w:val="28"/>
          <w:szCs w:val="28"/>
        </w:rPr>
        <w:t>» в порядке   и способами, определенными  действующим законодательством.</w:t>
      </w:r>
    </w:p>
    <w:p w:rsidR="00E42F07" w:rsidRPr="005E7FAA" w:rsidRDefault="00EC2786" w:rsidP="00104E0C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7.6. Ю</w:t>
      </w:r>
      <w:r w:rsidR="002360E6">
        <w:rPr>
          <w:sz w:val="28"/>
          <w:szCs w:val="28"/>
        </w:rPr>
        <w:t>ридическ</w:t>
      </w:r>
      <w:r>
        <w:rPr>
          <w:sz w:val="28"/>
          <w:szCs w:val="28"/>
        </w:rPr>
        <w:t>ие и физические лица, а также о</w:t>
      </w:r>
      <w:r w:rsidR="002360E6">
        <w:rPr>
          <w:sz w:val="28"/>
          <w:szCs w:val="28"/>
        </w:rPr>
        <w:t>рганы местного самоуправления, совершившие действия или принявшие противоправные решения, повлекшие ущерб имущества муниципальной казны, несут  ответственность, установленную действующим законодательством.</w:t>
      </w:r>
    </w:p>
    <w:sectPr w:rsidR="00E42F07" w:rsidRPr="005E7FAA" w:rsidSect="006834B1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1D62"/>
    <w:rsid w:val="00022780"/>
    <w:rsid w:val="0002519C"/>
    <w:rsid w:val="000B03B0"/>
    <w:rsid w:val="000C3AFF"/>
    <w:rsid w:val="000E00C6"/>
    <w:rsid w:val="000E4999"/>
    <w:rsid w:val="00104E0C"/>
    <w:rsid w:val="00141637"/>
    <w:rsid w:val="00165F7C"/>
    <w:rsid w:val="00207B2A"/>
    <w:rsid w:val="002120FE"/>
    <w:rsid w:val="002360E6"/>
    <w:rsid w:val="00334358"/>
    <w:rsid w:val="003500D1"/>
    <w:rsid w:val="00411D90"/>
    <w:rsid w:val="004321C1"/>
    <w:rsid w:val="00471459"/>
    <w:rsid w:val="00496363"/>
    <w:rsid w:val="004B5D1E"/>
    <w:rsid w:val="004C051F"/>
    <w:rsid w:val="004F4AE5"/>
    <w:rsid w:val="004F6A3A"/>
    <w:rsid w:val="005D0E79"/>
    <w:rsid w:val="005E7FAA"/>
    <w:rsid w:val="0064456D"/>
    <w:rsid w:val="006834B1"/>
    <w:rsid w:val="00695A5E"/>
    <w:rsid w:val="006B1D21"/>
    <w:rsid w:val="006C464D"/>
    <w:rsid w:val="00757FF7"/>
    <w:rsid w:val="007A1B1D"/>
    <w:rsid w:val="007D0977"/>
    <w:rsid w:val="008002DF"/>
    <w:rsid w:val="008201FC"/>
    <w:rsid w:val="00875611"/>
    <w:rsid w:val="008A28DF"/>
    <w:rsid w:val="009E5AC9"/>
    <w:rsid w:val="00A23C02"/>
    <w:rsid w:val="00AA0148"/>
    <w:rsid w:val="00B8213F"/>
    <w:rsid w:val="00C340E5"/>
    <w:rsid w:val="00C553E1"/>
    <w:rsid w:val="00CC271D"/>
    <w:rsid w:val="00D45AF1"/>
    <w:rsid w:val="00D51D35"/>
    <w:rsid w:val="00D93410"/>
    <w:rsid w:val="00DB139D"/>
    <w:rsid w:val="00DC1D62"/>
    <w:rsid w:val="00E42F07"/>
    <w:rsid w:val="00E6759B"/>
    <w:rsid w:val="00EC2786"/>
    <w:rsid w:val="00F24BE7"/>
    <w:rsid w:val="00F84B25"/>
    <w:rsid w:val="00FC636D"/>
    <w:rsid w:val="00FF27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F07"/>
  </w:style>
  <w:style w:type="paragraph" w:styleId="1">
    <w:name w:val="heading 1"/>
    <w:basedOn w:val="a"/>
    <w:link w:val="10"/>
    <w:uiPriority w:val="9"/>
    <w:qFormat/>
    <w:rsid w:val="00DC1D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C464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1D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DC1D62"/>
    <w:rPr>
      <w:color w:val="0000FF"/>
      <w:u w:val="single"/>
    </w:rPr>
  </w:style>
  <w:style w:type="character" w:customStyle="1" w:styleId="blk">
    <w:name w:val="blk"/>
    <w:basedOn w:val="a0"/>
    <w:rsid w:val="00DC1D62"/>
  </w:style>
  <w:style w:type="character" w:customStyle="1" w:styleId="hl">
    <w:name w:val="hl"/>
    <w:basedOn w:val="a0"/>
    <w:rsid w:val="00DC1D62"/>
  </w:style>
  <w:style w:type="character" w:customStyle="1" w:styleId="nobr">
    <w:name w:val="nobr"/>
    <w:basedOn w:val="a0"/>
    <w:rsid w:val="00DC1D62"/>
  </w:style>
  <w:style w:type="character" w:customStyle="1" w:styleId="apple-converted-space">
    <w:name w:val="apple-converted-space"/>
    <w:basedOn w:val="a0"/>
    <w:rsid w:val="00DC1D62"/>
  </w:style>
  <w:style w:type="paragraph" w:customStyle="1" w:styleId="headertext">
    <w:name w:val="headertext"/>
    <w:basedOn w:val="a"/>
    <w:rsid w:val="00350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tch">
    <w:name w:val="match"/>
    <w:basedOn w:val="a0"/>
    <w:rsid w:val="003500D1"/>
  </w:style>
  <w:style w:type="paragraph" w:customStyle="1" w:styleId="formattext">
    <w:name w:val="formattext"/>
    <w:basedOn w:val="a"/>
    <w:rsid w:val="00350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6C464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4">
    <w:name w:val="Normal (Web)"/>
    <w:basedOn w:val="a"/>
    <w:uiPriority w:val="99"/>
    <w:semiHidden/>
    <w:unhideWhenUsed/>
    <w:rsid w:val="006C4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C464D"/>
    <w:rPr>
      <w:b/>
      <w:bCs/>
    </w:rPr>
  </w:style>
  <w:style w:type="character" w:styleId="a6">
    <w:name w:val="Emphasis"/>
    <w:basedOn w:val="a0"/>
    <w:uiPriority w:val="20"/>
    <w:qFormat/>
    <w:rsid w:val="006C464D"/>
    <w:rPr>
      <w:i/>
      <w:iCs/>
    </w:rPr>
  </w:style>
  <w:style w:type="paragraph" w:styleId="a7">
    <w:name w:val="Title"/>
    <w:basedOn w:val="a"/>
    <w:link w:val="a8"/>
    <w:uiPriority w:val="99"/>
    <w:qFormat/>
    <w:rsid w:val="0049636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Название Знак"/>
    <w:basedOn w:val="a0"/>
    <w:link w:val="a7"/>
    <w:uiPriority w:val="99"/>
    <w:rsid w:val="0049636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963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96363"/>
    <w:rPr>
      <w:rFonts w:ascii="Tahoma" w:hAnsi="Tahoma" w:cs="Tahoma"/>
      <w:sz w:val="16"/>
      <w:szCs w:val="16"/>
    </w:rPr>
  </w:style>
  <w:style w:type="paragraph" w:customStyle="1" w:styleId="FORMATTEXT0">
    <w:name w:val=".FORMATTEXT"/>
    <w:uiPriority w:val="99"/>
    <w:rsid w:val="004963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23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7421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309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332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503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275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8369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9152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48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302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0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44409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33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825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9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0907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82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149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7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61848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179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05416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03371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9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kodeks://link/d?nd=901714433&amp;prevdoc=494848045&amp;point=mark=00000000000000000000000000000000000000000000000000AB80O1" TargetMode="External"/><Relationship Id="rId3" Type="http://schemas.openxmlformats.org/officeDocument/2006/relationships/settings" Target="settings.xml"/><Relationship Id="rId7" Type="http://schemas.openxmlformats.org/officeDocument/2006/relationships/hyperlink" Target="kodeks://link/d?nd=901876063&amp;prevdoc=494848045&amp;point=mark=000000000000000000000000000000000000000000000000008QK0M3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kodeks://link/d?nd=9027690&amp;prevdoc=494848045&amp;point=mark=00000000000000000000000000000000000000000000000000A9I0N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kodeks://link/d?nd=494848045&amp;prevdoc=494848045&amp;point=mark=00000000000000000000000000000000000000000000000001ROUBU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F98C70-92EE-4FED-8963-A289632C0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751</TotalTime>
  <Pages>1</Pages>
  <Words>2200</Words>
  <Characters>12542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23</cp:revision>
  <cp:lastPrinted>2019-12-27T11:30:00Z</cp:lastPrinted>
  <dcterms:created xsi:type="dcterms:W3CDTF">2019-11-22T09:29:00Z</dcterms:created>
  <dcterms:modified xsi:type="dcterms:W3CDTF">2019-12-30T11:08:00Z</dcterms:modified>
</cp:coreProperties>
</file>