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18" w:rsidRPr="00E10473" w:rsidRDefault="00647E18" w:rsidP="00647E18">
      <w:pPr>
        <w:spacing w:after="0" w:line="240" w:lineRule="auto"/>
        <w:jc w:val="center"/>
        <w:rPr>
          <w:rFonts w:ascii="Times New Roman" w:hAnsi="Times New Roman"/>
          <w:sz w:val="36"/>
        </w:rPr>
      </w:pPr>
      <w:r w:rsidRPr="00E10473">
        <w:rPr>
          <w:rFonts w:ascii="Times New Roman" w:hAnsi="Times New Roman"/>
          <w:noProof/>
          <w:sz w:val="36"/>
        </w:rPr>
        <w:drawing>
          <wp:inline distT="0" distB="0" distL="0" distR="0">
            <wp:extent cx="695325" cy="809625"/>
            <wp:effectExtent l="19050" t="0" r="9525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7E18" w:rsidRPr="003148ED" w:rsidRDefault="00647E18" w:rsidP="00647E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</w:t>
      </w:r>
      <w:r w:rsidR="00D209F3">
        <w:rPr>
          <w:rFonts w:ascii="Times New Roman" w:hAnsi="Times New Roman"/>
          <w:b/>
          <w:sz w:val="32"/>
          <w:szCs w:val="32"/>
        </w:rPr>
        <w:t>АДМИНИСТРАЦИЯ</w:t>
      </w:r>
    </w:p>
    <w:p w:rsidR="00647E18" w:rsidRDefault="00647E18" w:rsidP="00647E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ГОРОДСКОГО ПОСЕЛЕНИЯ «ПУШКИНОГОРЬЕ»</w:t>
      </w:r>
    </w:p>
    <w:p w:rsidR="00725019" w:rsidRPr="003148ED" w:rsidRDefault="00725019" w:rsidP="00647E18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ПУШКИНОГОРСКОГО РАЙОНА ПСКОВСКОЙ ОБЛАСТИ </w:t>
      </w:r>
    </w:p>
    <w:p w:rsidR="00647E18" w:rsidRPr="00E10473" w:rsidRDefault="00647E18" w:rsidP="00647E18">
      <w:pPr>
        <w:spacing w:after="0" w:line="240" w:lineRule="auto"/>
        <w:jc w:val="center"/>
        <w:rPr>
          <w:rFonts w:ascii="Times New Roman" w:hAnsi="Times New Roman"/>
        </w:rPr>
      </w:pPr>
    </w:p>
    <w:p w:rsidR="00647E18" w:rsidRPr="00E10473" w:rsidRDefault="00647E18" w:rsidP="00647E18">
      <w:pPr>
        <w:spacing w:after="0" w:line="240" w:lineRule="auto"/>
        <w:rPr>
          <w:rFonts w:ascii="Times New Roman" w:hAnsi="Times New Roman"/>
        </w:rPr>
      </w:pPr>
    </w:p>
    <w:p w:rsidR="00647E18" w:rsidRPr="00E10473" w:rsidRDefault="00647E18" w:rsidP="00647E18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 xml:space="preserve">ПОСТАНОВЛЕНИЕ </w:t>
      </w:r>
      <w:r w:rsidRPr="00E1047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647E18" w:rsidRPr="00AE6B25" w:rsidRDefault="00647E18" w:rsidP="00647E18">
      <w:pPr>
        <w:spacing w:after="0" w:line="240" w:lineRule="auto"/>
        <w:rPr>
          <w:rFonts w:ascii="Times New Roman" w:hAnsi="Times New Roman"/>
        </w:rPr>
      </w:pPr>
    </w:p>
    <w:p w:rsidR="00647E18" w:rsidRPr="00E27BC0" w:rsidRDefault="008D066B" w:rsidP="00647E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08.08.2019г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27BC0" w:rsidRPr="00E27B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129</w:t>
      </w:r>
    </w:p>
    <w:p w:rsidR="00CE7AD6" w:rsidRPr="00E27BC0" w:rsidRDefault="00E27BC0" w:rsidP="00647E1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7BC0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</w:p>
    <w:p w:rsidR="001E145D" w:rsidRPr="001E145D" w:rsidRDefault="00063483" w:rsidP="00E27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145D">
        <w:rPr>
          <w:rFonts w:ascii="Times New Roman" w:hAnsi="Times New Roman" w:cs="Times New Roman"/>
          <w:b/>
          <w:sz w:val="28"/>
          <w:szCs w:val="28"/>
        </w:rPr>
        <w:t>О резервировании</w:t>
      </w:r>
      <w:r w:rsidR="001E145D" w:rsidRPr="001E145D">
        <w:rPr>
          <w:rFonts w:ascii="Times New Roman" w:hAnsi="Times New Roman" w:cs="Times New Roman"/>
          <w:b/>
          <w:sz w:val="28"/>
          <w:szCs w:val="28"/>
        </w:rPr>
        <w:t xml:space="preserve"> земельного участка </w:t>
      </w:r>
    </w:p>
    <w:p w:rsidR="00063483" w:rsidRPr="001E145D" w:rsidRDefault="00063483" w:rsidP="00E27BC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E145D">
        <w:rPr>
          <w:rFonts w:ascii="Times New Roman" w:hAnsi="Times New Roman" w:cs="Times New Roman"/>
          <w:b/>
          <w:sz w:val="28"/>
          <w:szCs w:val="28"/>
        </w:rPr>
        <w:t>для муниципальных нужд</w:t>
      </w:r>
    </w:p>
    <w:p w:rsidR="00063483" w:rsidRDefault="00063483" w:rsidP="001E14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7BC0">
        <w:rPr>
          <w:rFonts w:ascii="Times New Roman" w:hAnsi="Times New Roman" w:cs="Times New Roman"/>
          <w:sz w:val="28"/>
          <w:szCs w:val="28"/>
        </w:rPr>
        <w:t xml:space="preserve"> </w:t>
      </w:r>
      <w:r w:rsidR="001E14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7BC0" w:rsidRDefault="00063483" w:rsidP="00E2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A0A53">
        <w:rPr>
          <w:rFonts w:ascii="Times New Roman" w:hAnsi="Times New Roman"/>
          <w:sz w:val="28"/>
          <w:szCs w:val="28"/>
        </w:rPr>
        <w:t xml:space="preserve">В соответствии с Земельным кодексом Российской Федерации, </w:t>
      </w:r>
      <w:r>
        <w:rPr>
          <w:rFonts w:ascii="Times New Roman" w:hAnsi="Times New Roman"/>
          <w:sz w:val="28"/>
          <w:szCs w:val="28"/>
        </w:rPr>
        <w:t>ф</w:t>
      </w:r>
      <w:r w:rsidRPr="000A0A53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>и</w:t>
      </w:r>
      <w:r w:rsidRPr="000A0A53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ами</w:t>
      </w:r>
      <w:r w:rsidRPr="000A0A53">
        <w:rPr>
          <w:rFonts w:ascii="Times New Roman" w:hAnsi="Times New Roman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8"/>
          <w:szCs w:val="28"/>
        </w:rPr>
        <w:t xml:space="preserve">», </w:t>
      </w:r>
      <w:r w:rsidRPr="000A0A53">
        <w:rPr>
          <w:rFonts w:ascii="Times New Roman" w:hAnsi="Times New Roman"/>
          <w:sz w:val="28"/>
          <w:szCs w:val="28"/>
        </w:rPr>
        <w:t xml:space="preserve">от 24 июля 2007 года № 221-ФЗ «О государственном кадастре недвижимости», </w:t>
      </w:r>
      <w:r>
        <w:rPr>
          <w:rFonts w:ascii="Times New Roman" w:hAnsi="Times New Roman"/>
          <w:sz w:val="28"/>
          <w:szCs w:val="28"/>
        </w:rPr>
        <w:t>п</w:t>
      </w:r>
      <w:r w:rsidRPr="000A0A53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22 июля 2008 года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0A53">
        <w:rPr>
          <w:rFonts w:ascii="Times New Roman" w:hAnsi="Times New Roman"/>
          <w:sz w:val="28"/>
          <w:szCs w:val="28"/>
        </w:rPr>
        <w:t xml:space="preserve">№ 561 «О некоторых вопросах, связанных с резервированием земель для государственных и муниципальных нужд», </w:t>
      </w:r>
      <w:r w:rsidR="00E27BC0">
        <w:rPr>
          <w:rFonts w:ascii="Times New Roman" w:hAnsi="Times New Roman"/>
          <w:sz w:val="28"/>
          <w:szCs w:val="28"/>
        </w:rPr>
        <w:t xml:space="preserve"> Решением Собрания депутатов </w:t>
      </w:r>
      <w:r w:rsidR="001E145D">
        <w:rPr>
          <w:rFonts w:ascii="Times New Roman" w:hAnsi="Times New Roman"/>
          <w:sz w:val="28"/>
          <w:szCs w:val="28"/>
        </w:rPr>
        <w:t>городского</w:t>
      </w:r>
      <w:proofErr w:type="gramEnd"/>
      <w:r w:rsidR="001E145D">
        <w:rPr>
          <w:rFonts w:ascii="Times New Roman" w:hAnsi="Times New Roman"/>
          <w:sz w:val="28"/>
          <w:szCs w:val="28"/>
        </w:rPr>
        <w:t xml:space="preserve"> поселения «</w:t>
      </w:r>
      <w:proofErr w:type="spellStart"/>
      <w:r w:rsidR="001E145D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1E145D">
        <w:rPr>
          <w:rFonts w:ascii="Times New Roman" w:hAnsi="Times New Roman"/>
          <w:sz w:val="28"/>
          <w:szCs w:val="28"/>
        </w:rPr>
        <w:t xml:space="preserve">»                 </w:t>
      </w:r>
      <w:r w:rsidR="00E27BC0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="00E27BC0">
        <w:rPr>
          <w:rFonts w:ascii="Times New Roman" w:hAnsi="Times New Roman"/>
          <w:sz w:val="28"/>
          <w:szCs w:val="28"/>
        </w:rPr>
        <w:t>28.06.2019г</w:t>
      </w:r>
      <w:proofErr w:type="spellEnd"/>
      <w:r w:rsidR="00E27BC0">
        <w:rPr>
          <w:rFonts w:ascii="Times New Roman" w:hAnsi="Times New Roman"/>
          <w:sz w:val="28"/>
          <w:szCs w:val="28"/>
        </w:rPr>
        <w:t>. № 161</w:t>
      </w:r>
      <w:r w:rsidRPr="000A0A53">
        <w:rPr>
          <w:rFonts w:ascii="Times New Roman" w:hAnsi="Times New Roman"/>
          <w:sz w:val="28"/>
          <w:szCs w:val="28"/>
        </w:rPr>
        <w:t xml:space="preserve">, </w:t>
      </w:r>
      <w:r w:rsidR="00E27BC0">
        <w:rPr>
          <w:rFonts w:ascii="Times New Roman" w:hAnsi="Times New Roman"/>
          <w:sz w:val="28"/>
          <w:szCs w:val="28"/>
        </w:rPr>
        <w:t xml:space="preserve"> </w:t>
      </w:r>
    </w:p>
    <w:p w:rsidR="00E27BC0" w:rsidRPr="00E27BC0" w:rsidRDefault="00E27BC0" w:rsidP="00E27B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7BC0">
        <w:rPr>
          <w:rFonts w:ascii="Times New Roman" w:hAnsi="Times New Roman"/>
          <w:sz w:val="28"/>
          <w:szCs w:val="28"/>
        </w:rPr>
        <w:t>Администрация городского поселения «</w:t>
      </w:r>
      <w:proofErr w:type="spellStart"/>
      <w:r w:rsidRPr="00E27BC0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E27BC0">
        <w:rPr>
          <w:rFonts w:ascii="Times New Roman" w:hAnsi="Times New Roman"/>
          <w:sz w:val="28"/>
          <w:szCs w:val="28"/>
        </w:rPr>
        <w:t>»</w:t>
      </w:r>
    </w:p>
    <w:p w:rsidR="00063483" w:rsidRPr="00E27BC0" w:rsidRDefault="00063483" w:rsidP="00E27BC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7BC0">
        <w:rPr>
          <w:rFonts w:ascii="Times New Roman" w:hAnsi="Times New Roman"/>
          <w:b/>
          <w:sz w:val="28"/>
          <w:szCs w:val="28"/>
        </w:rPr>
        <w:t>ПОСТАНОВЛЯЕТ:</w:t>
      </w:r>
    </w:p>
    <w:p w:rsidR="00E27BC0" w:rsidRDefault="00063483" w:rsidP="00E2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BC0">
        <w:rPr>
          <w:rFonts w:ascii="Times New Roman" w:hAnsi="Times New Roman" w:cs="Times New Roman"/>
          <w:sz w:val="28"/>
          <w:szCs w:val="28"/>
        </w:rPr>
        <w:t xml:space="preserve">1. Зарезервировать для муниципальных нужд сроком на 3 года для </w:t>
      </w:r>
      <w:r w:rsidR="00E27BC0">
        <w:rPr>
          <w:rFonts w:ascii="Times New Roman" w:hAnsi="Times New Roman" w:cs="Times New Roman"/>
          <w:sz w:val="28"/>
          <w:szCs w:val="28"/>
        </w:rPr>
        <w:t>размещения  объекта – детской площадки  земельный участок</w:t>
      </w:r>
      <w:r w:rsidR="00D82F8D">
        <w:rPr>
          <w:rFonts w:ascii="Times New Roman" w:hAnsi="Times New Roman" w:cs="Times New Roman"/>
          <w:sz w:val="28"/>
          <w:szCs w:val="28"/>
        </w:rPr>
        <w:t xml:space="preserve">  с кадастровым номером КН 60:20:0102303:ЗУ</w:t>
      </w:r>
      <w:proofErr w:type="gramStart"/>
      <w:r w:rsidR="00D82F8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82F8D">
        <w:rPr>
          <w:rFonts w:ascii="Times New Roman" w:hAnsi="Times New Roman" w:cs="Times New Roman"/>
          <w:sz w:val="28"/>
          <w:szCs w:val="28"/>
        </w:rPr>
        <w:t>,</w:t>
      </w:r>
      <w:r w:rsidR="00E27BC0">
        <w:rPr>
          <w:rFonts w:ascii="Times New Roman" w:hAnsi="Times New Roman" w:cs="Times New Roman"/>
          <w:sz w:val="28"/>
          <w:szCs w:val="28"/>
        </w:rPr>
        <w:t xml:space="preserve">  находящийся  в государственной не разграниченной  собственности и не предоставленный гражданам и юридическим лицам,  местоположение: Псковская область, </w:t>
      </w:r>
      <w:proofErr w:type="spellStart"/>
      <w:r w:rsidR="00E27BC0">
        <w:rPr>
          <w:rFonts w:ascii="Times New Roman" w:hAnsi="Times New Roman" w:cs="Times New Roman"/>
          <w:sz w:val="28"/>
          <w:szCs w:val="28"/>
        </w:rPr>
        <w:t>Пушкиногорский</w:t>
      </w:r>
      <w:proofErr w:type="spellEnd"/>
      <w:r w:rsidR="00E27BC0">
        <w:rPr>
          <w:rFonts w:ascii="Times New Roman" w:hAnsi="Times New Roman" w:cs="Times New Roman"/>
          <w:sz w:val="28"/>
          <w:szCs w:val="28"/>
        </w:rPr>
        <w:t xml:space="preserve"> район, городское поселение «</w:t>
      </w:r>
      <w:proofErr w:type="spellStart"/>
      <w:r w:rsidR="00E27BC0">
        <w:rPr>
          <w:rFonts w:ascii="Times New Roman" w:hAnsi="Times New Roman" w:cs="Times New Roman"/>
          <w:sz w:val="28"/>
          <w:szCs w:val="28"/>
        </w:rPr>
        <w:t>Пушкиногорье</w:t>
      </w:r>
      <w:proofErr w:type="spellEnd"/>
      <w:r w:rsidR="00E27BC0">
        <w:rPr>
          <w:rFonts w:ascii="Times New Roman" w:hAnsi="Times New Roman" w:cs="Times New Roman"/>
          <w:sz w:val="28"/>
          <w:szCs w:val="28"/>
        </w:rPr>
        <w:t>», р.п</w:t>
      </w:r>
      <w:proofErr w:type="gramStart"/>
      <w:r w:rsidR="00E27BC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E27BC0">
        <w:rPr>
          <w:rFonts w:ascii="Times New Roman" w:hAnsi="Times New Roman" w:cs="Times New Roman"/>
          <w:sz w:val="28"/>
          <w:szCs w:val="28"/>
        </w:rPr>
        <w:t xml:space="preserve">ушкинские Горы, </w:t>
      </w:r>
      <w:r w:rsidR="00D82F8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D066B">
        <w:rPr>
          <w:rFonts w:ascii="Times New Roman" w:hAnsi="Times New Roman" w:cs="Times New Roman"/>
          <w:sz w:val="28"/>
          <w:szCs w:val="28"/>
        </w:rPr>
        <w:t>у</w:t>
      </w:r>
      <w:r w:rsidR="00E27BC0">
        <w:rPr>
          <w:rFonts w:ascii="Times New Roman" w:hAnsi="Times New Roman" w:cs="Times New Roman"/>
          <w:sz w:val="28"/>
          <w:szCs w:val="28"/>
        </w:rPr>
        <w:t xml:space="preserve">л. Хвойная, согласно  Схеме  </w:t>
      </w:r>
      <w:proofErr w:type="gramStart"/>
      <w:r w:rsidR="00E27BC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27BC0">
        <w:rPr>
          <w:rFonts w:ascii="Times New Roman" w:hAnsi="Times New Roman" w:cs="Times New Roman"/>
          <w:sz w:val="28"/>
          <w:szCs w:val="28"/>
        </w:rPr>
        <w:t>приложение № 1).</w:t>
      </w:r>
    </w:p>
    <w:p w:rsidR="00E27BC0" w:rsidRDefault="00E27BC0" w:rsidP="00E27B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Наложить  на данный земельный участок ограничение прав на использование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возведение  капитальных строений, приобретение прав, продажа).</w:t>
      </w:r>
    </w:p>
    <w:p w:rsidR="008D066B" w:rsidRDefault="008D066B" w:rsidP="008D066B">
      <w:pPr>
        <w:pStyle w:val="a7"/>
        <w:spacing w:after="0"/>
        <w:ind w:left="0" w:firstLine="708"/>
        <w:jc w:val="both"/>
        <w:rPr>
          <w:sz w:val="28"/>
        </w:rPr>
      </w:pPr>
      <w:r>
        <w:rPr>
          <w:sz w:val="28"/>
          <w:szCs w:val="28"/>
        </w:rPr>
        <w:t>3</w:t>
      </w:r>
      <w:r>
        <w:rPr>
          <w:sz w:val="28"/>
        </w:rPr>
        <w:t>. Обнародовать настоящее постановление в соответствии с Уставом городского поселения «</w:t>
      </w:r>
      <w:proofErr w:type="spellStart"/>
      <w:r>
        <w:rPr>
          <w:sz w:val="28"/>
        </w:rPr>
        <w:t>Пушкиногорье</w:t>
      </w:r>
      <w:proofErr w:type="spellEnd"/>
      <w:r>
        <w:rPr>
          <w:sz w:val="28"/>
        </w:rPr>
        <w:t>».</w:t>
      </w:r>
    </w:p>
    <w:p w:rsidR="00E27BC0" w:rsidRPr="00F545E4" w:rsidRDefault="008D066B" w:rsidP="008D06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27BC0" w:rsidRPr="00F545E4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 момента его обнародования.</w:t>
      </w:r>
      <w:r w:rsidR="00E27BC0" w:rsidRPr="00F545E4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27BC0" w:rsidRPr="00F545E4" w:rsidRDefault="009D5C0A" w:rsidP="00E27B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E27BC0" w:rsidRPr="00F545E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E27BC0" w:rsidRPr="00F545E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E27BC0" w:rsidRPr="00F545E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E27BC0" w:rsidRDefault="00E27BC0" w:rsidP="00E27BC0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27BC0" w:rsidRDefault="008D066B" w:rsidP="008D066B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8D066B" w:rsidRDefault="008D066B" w:rsidP="008D066B">
      <w:pPr>
        <w:pStyle w:val="a7"/>
        <w:spacing w:after="0"/>
        <w:rPr>
          <w:sz w:val="28"/>
          <w:szCs w:val="28"/>
        </w:rPr>
      </w:pPr>
      <w:r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Пушкиногорье</w:t>
      </w:r>
      <w:proofErr w:type="spellEnd"/>
      <w:r>
        <w:rPr>
          <w:sz w:val="28"/>
          <w:szCs w:val="28"/>
        </w:rPr>
        <w:t xml:space="preserve">»                                                      </w:t>
      </w:r>
      <w:proofErr w:type="spellStart"/>
      <w:r>
        <w:rPr>
          <w:sz w:val="28"/>
          <w:szCs w:val="28"/>
        </w:rPr>
        <w:t>О.А.Шляхтюк</w:t>
      </w:r>
      <w:proofErr w:type="spellEnd"/>
    </w:p>
    <w:p w:rsidR="00E27BC0" w:rsidRPr="00322021" w:rsidRDefault="00E27BC0" w:rsidP="008D066B">
      <w:pPr>
        <w:pStyle w:val="a7"/>
        <w:spacing w:after="0"/>
        <w:ind w:left="0" w:firstLine="708"/>
        <w:jc w:val="right"/>
        <w:rPr>
          <w:color w:val="00B050"/>
          <w:sz w:val="28"/>
          <w:szCs w:val="28"/>
        </w:rPr>
      </w:pPr>
    </w:p>
    <w:p w:rsidR="00E27BC0" w:rsidRPr="001E145D" w:rsidRDefault="00E27BC0" w:rsidP="001E145D">
      <w:pPr>
        <w:pStyle w:val="a7"/>
        <w:spacing w:after="0"/>
        <w:ind w:left="0" w:firstLine="708"/>
        <w:jc w:val="right"/>
      </w:pPr>
      <w:r w:rsidRPr="001E145D">
        <w:lastRenderedPageBreak/>
        <w:t xml:space="preserve">Приложение № 1 </w:t>
      </w:r>
    </w:p>
    <w:p w:rsidR="001E145D" w:rsidRPr="001E145D" w:rsidRDefault="001E145D" w:rsidP="001E145D">
      <w:pPr>
        <w:pStyle w:val="a7"/>
        <w:spacing w:after="0"/>
        <w:ind w:left="0" w:firstLine="708"/>
        <w:jc w:val="right"/>
      </w:pPr>
      <w:r w:rsidRPr="001E145D">
        <w:t>к</w:t>
      </w:r>
      <w:r w:rsidR="00E27BC0" w:rsidRPr="001E145D">
        <w:t xml:space="preserve"> Постановлению </w:t>
      </w:r>
    </w:p>
    <w:p w:rsidR="001E145D" w:rsidRPr="001E145D" w:rsidRDefault="00E27BC0" w:rsidP="001E145D">
      <w:pPr>
        <w:pStyle w:val="a7"/>
        <w:spacing w:after="0"/>
        <w:ind w:left="0" w:firstLine="708"/>
        <w:jc w:val="right"/>
      </w:pPr>
      <w:r w:rsidRPr="001E145D">
        <w:t>Администрации</w:t>
      </w:r>
      <w:r w:rsidR="001E145D" w:rsidRPr="001E145D">
        <w:t xml:space="preserve"> </w:t>
      </w:r>
      <w:r w:rsidRPr="001E145D">
        <w:t xml:space="preserve">городского поселения </w:t>
      </w:r>
    </w:p>
    <w:p w:rsidR="00E27BC0" w:rsidRPr="001E145D" w:rsidRDefault="00E27BC0" w:rsidP="001E145D">
      <w:pPr>
        <w:pStyle w:val="a7"/>
        <w:spacing w:after="0"/>
        <w:ind w:left="0" w:firstLine="708"/>
        <w:jc w:val="right"/>
      </w:pPr>
      <w:r w:rsidRPr="001E145D">
        <w:t>«</w:t>
      </w:r>
      <w:proofErr w:type="spellStart"/>
      <w:r w:rsidRPr="001E145D">
        <w:t>Пушкиногорье</w:t>
      </w:r>
      <w:proofErr w:type="spellEnd"/>
      <w:r w:rsidRPr="001E145D">
        <w:t>»  от</w:t>
      </w:r>
      <w:r w:rsidR="008D066B">
        <w:t xml:space="preserve"> </w:t>
      </w:r>
      <w:proofErr w:type="spellStart"/>
      <w:r w:rsidR="008D066B">
        <w:t>08.08.2019г</w:t>
      </w:r>
      <w:proofErr w:type="spellEnd"/>
      <w:r w:rsidR="008D066B">
        <w:t xml:space="preserve">. </w:t>
      </w:r>
      <w:r w:rsidRPr="001E145D">
        <w:t xml:space="preserve"> №</w:t>
      </w:r>
      <w:r w:rsidR="008D066B">
        <w:t xml:space="preserve"> 129</w:t>
      </w:r>
    </w:p>
    <w:p w:rsidR="00E27BC0" w:rsidRPr="00E27BC0" w:rsidRDefault="00E27BC0" w:rsidP="001E145D">
      <w:pPr>
        <w:suppressAutoHyphens/>
        <w:spacing w:after="0" w:line="240" w:lineRule="exact"/>
        <w:ind w:left="5529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</w:t>
      </w:r>
    </w:p>
    <w:p w:rsidR="00E27BC0" w:rsidRPr="00E27BC0" w:rsidRDefault="00E27BC0" w:rsidP="00E27BC0">
      <w:pPr>
        <w:suppressAutoHyphens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E27BC0">
        <w:rPr>
          <w:rFonts w:ascii="Times New Roman" w:hAnsi="Times New Roman" w:cs="Times New Roman"/>
          <w:b/>
          <w:sz w:val="28"/>
          <w:szCs w:val="28"/>
          <w:lang w:eastAsia="ar-SA"/>
        </w:rPr>
        <w:t>Схема резервируем</w:t>
      </w:r>
      <w:r w:rsidR="001E145D">
        <w:rPr>
          <w:rFonts w:ascii="Times New Roman" w:hAnsi="Times New Roman" w:cs="Times New Roman"/>
          <w:b/>
          <w:sz w:val="28"/>
          <w:szCs w:val="28"/>
          <w:lang w:eastAsia="ar-SA"/>
        </w:rPr>
        <w:t>ого</w:t>
      </w:r>
      <w:r w:rsidRPr="00E27BC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для муниципальных нужд земельн</w:t>
      </w:r>
      <w:r w:rsidR="001E145D">
        <w:rPr>
          <w:rFonts w:ascii="Times New Roman" w:hAnsi="Times New Roman" w:cs="Times New Roman"/>
          <w:b/>
          <w:sz w:val="28"/>
          <w:szCs w:val="28"/>
          <w:lang w:eastAsia="ar-SA"/>
        </w:rPr>
        <w:t>ого</w:t>
      </w:r>
      <w:r w:rsidRPr="00E27BC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участк</w:t>
      </w:r>
      <w:r w:rsidR="001E145D">
        <w:rPr>
          <w:rFonts w:ascii="Times New Roman" w:hAnsi="Times New Roman" w:cs="Times New Roman"/>
          <w:b/>
          <w:sz w:val="28"/>
          <w:szCs w:val="28"/>
          <w:lang w:eastAsia="ar-SA"/>
        </w:rPr>
        <w:t>а</w:t>
      </w:r>
    </w:p>
    <w:p w:rsidR="00322021" w:rsidRDefault="00322021" w:rsidP="00322021">
      <w:pPr>
        <w:pStyle w:val="12"/>
        <w:keepNext/>
        <w:keepLines/>
        <w:shd w:val="clear" w:color="auto" w:fill="auto"/>
        <w:spacing w:before="0" w:after="1386" w:line="270" w:lineRule="exact"/>
        <w:ind w:left="80"/>
      </w:pPr>
      <w:r>
        <w:t xml:space="preserve"> </w:t>
      </w:r>
    </w:p>
    <w:p w:rsidR="00322021" w:rsidRDefault="00322021" w:rsidP="00322021">
      <w:pPr>
        <w:framePr w:wrap="notBeside" w:vAnchor="text" w:hAnchor="text" w:xAlign="center" w:y="1"/>
        <w:jc w:val="center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448300" cy="4419600"/>
            <wp:effectExtent l="19050" t="0" r="0" b="0"/>
            <wp:docPr id="2" name="Рисунок 1" descr="E: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edia\image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41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021" w:rsidRDefault="00322021" w:rsidP="00322021">
      <w:pPr>
        <w:rPr>
          <w:sz w:val="2"/>
          <w:szCs w:val="2"/>
        </w:rPr>
      </w:pPr>
    </w:p>
    <w:p w:rsidR="00322021" w:rsidRPr="000712A2" w:rsidRDefault="00322021" w:rsidP="00322021">
      <w:pPr>
        <w:pStyle w:val="13"/>
        <w:shd w:val="clear" w:color="auto" w:fill="auto"/>
        <w:spacing w:before="1213" w:after="57" w:line="170" w:lineRule="exact"/>
        <w:ind w:left="4280"/>
        <w:rPr>
          <w:sz w:val="24"/>
          <w:szCs w:val="24"/>
        </w:rPr>
      </w:pPr>
      <w:r w:rsidRPr="000712A2">
        <w:rPr>
          <w:sz w:val="24"/>
          <w:szCs w:val="24"/>
        </w:rPr>
        <w:t>Масштаб 1: 2000</w:t>
      </w:r>
    </w:p>
    <w:p w:rsidR="00322021" w:rsidRPr="000712A2" w:rsidRDefault="00322021" w:rsidP="00322021">
      <w:pPr>
        <w:pStyle w:val="30"/>
        <w:shd w:val="clear" w:color="auto" w:fill="auto"/>
        <w:spacing w:before="0"/>
        <w:ind w:left="80"/>
        <w:rPr>
          <w:sz w:val="24"/>
          <w:szCs w:val="24"/>
        </w:rPr>
      </w:pPr>
      <w:r w:rsidRPr="000712A2">
        <w:rPr>
          <w:sz w:val="24"/>
          <w:szCs w:val="24"/>
        </w:rPr>
        <w:t>Условные обозначения</w:t>
      </w:r>
    </w:p>
    <w:p w:rsidR="00322021" w:rsidRPr="000712A2" w:rsidRDefault="00322021" w:rsidP="00322021">
      <w:pPr>
        <w:pStyle w:val="13"/>
        <w:shd w:val="clear" w:color="auto" w:fill="auto"/>
        <w:spacing w:before="0" w:after="0" w:line="216" w:lineRule="exact"/>
        <w:ind w:left="80" w:right="20"/>
        <w:rPr>
          <w:sz w:val="24"/>
          <w:szCs w:val="24"/>
        </w:rPr>
      </w:pPr>
      <w:r w:rsidRPr="000712A2">
        <w:rPr>
          <w:sz w:val="24"/>
          <w:szCs w:val="24"/>
        </w:rPr>
        <w:t xml:space="preserve">—— -  граница ранее  учтенных земельных участков </w:t>
      </w:r>
    </w:p>
    <w:p w:rsidR="00322021" w:rsidRPr="000712A2" w:rsidRDefault="00322021" w:rsidP="00322021">
      <w:pPr>
        <w:pStyle w:val="a7"/>
        <w:spacing w:after="0" w:line="276" w:lineRule="auto"/>
        <w:ind w:left="0"/>
      </w:pPr>
      <w:r w:rsidRPr="000712A2">
        <w:rPr>
          <w:color w:val="00B050"/>
        </w:rPr>
        <w:t xml:space="preserve">  </w:t>
      </w:r>
      <w:r w:rsidRPr="00322021">
        <w:rPr>
          <w:color w:val="00B050"/>
          <w:sz w:val="28"/>
          <w:szCs w:val="28"/>
        </w:rPr>
        <w:t>___</w:t>
      </w:r>
      <w:r>
        <w:rPr>
          <w:color w:val="00B050"/>
        </w:rPr>
        <w:t xml:space="preserve">  </w:t>
      </w:r>
      <w:r w:rsidRPr="000712A2">
        <w:t>- граница образуемого земельного участка</w:t>
      </w:r>
    </w:p>
    <w:p w:rsidR="00322021" w:rsidRPr="000712A2" w:rsidRDefault="00322021" w:rsidP="00322021">
      <w:pPr>
        <w:pStyle w:val="13"/>
        <w:shd w:val="clear" w:color="auto" w:fill="auto"/>
        <w:spacing w:before="0" w:after="0" w:line="276" w:lineRule="auto"/>
        <w:ind w:left="80" w:right="260" w:firstLine="760"/>
        <w:rPr>
          <w:sz w:val="24"/>
          <w:szCs w:val="24"/>
        </w:rPr>
      </w:pPr>
      <w:r w:rsidRPr="000712A2">
        <w:rPr>
          <w:sz w:val="24"/>
          <w:szCs w:val="24"/>
        </w:rPr>
        <w:t>:</w:t>
      </w:r>
      <w:proofErr w:type="spellStart"/>
      <w:r w:rsidRPr="000712A2">
        <w:rPr>
          <w:sz w:val="24"/>
          <w:szCs w:val="24"/>
        </w:rPr>
        <w:t>ЗУ1-обозначение</w:t>
      </w:r>
      <w:proofErr w:type="spellEnd"/>
      <w:r w:rsidRPr="000712A2">
        <w:rPr>
          <w:sz w:val="24"/>
          <w:szCs w:val="24"/>
        </w:rPr>
        <w:t xml:space="preserve"> образуемого земельного участка</w:t>
      </w:r>
    </w:p>
    <w:p w:rsidR="00322021" w:rsidRPr="000712A2" w:rsidRDefault="00322021" w:rsidP="00322021">
      <w:pPr>
        <w:pStyle w:val="13"/>
        <w:shd w:val="clear" w:color="auto" w:fill="auto"/>
        <w:spacing w:before="0" w:after="0" w:line="240" w:lineRule="auto"/>
        <w:ind w:left="80" w:right="260"/>
        <w:rPr>
          <w:sz w:val="24"/>
          <w:szCs w:val="24"/>
        </w:rPr>
      </w:pPr>
      <w:r w:rsidRPr="000712A2">
        <w:rPr>
          <w:sz w:val="24"/>
          <w:szCs w:val="24"/>
        </w:rPr>
        <w:t xml:space="preserve"> —— - граница кадастрового деления                                                    </w:t>
      </w:r>
      <w:r>
        <w:rPr>
          <w:sz w:val="24"/>
          <w:szCs w:val="24"/>
        </w:rPr>
        <w:t xml:space="preserve">                                          </w:t>
      </w:r>
      <w:r w:rsidRPr="000712A2">
        <w:rPr>
          <w:sz w:val="24"/>
          <w:szCs w:val="24"/>
        </w:rPr>
        <w:t xml:space="preserve">      60:20:0102303- обозначение кадастрового квартала</w:t>
      </w:r>
    </w:p>
    <w:sectPr w:rsidR="00322021" w:rsidRPr="000712A2" w:rsidSect="00725019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837"/>
    <w:rsid w:val="00063483"/>
    <w:rsid w:val="00102012"/>
    <w:rsid w:val="001E145D"/>
    <w:rsid w:val="002164A3"/>
    <w:rsid w:val="002956A0"/>
    <w:rsid w:val="002956BF"/>
    <w:rsid w:val="002B77E7"/>
    <w:rsid w:val="00322021"/>
    <w:rsid w:val="003400F1"/>
    <w:rsid w:val="00353B7B"/>
    <w:rsid w:val="00370837"/>
    <w:rsid w:val="003E4563"/>
    <w:rsid w:val="004A5BF7"/>
    <w:rsid w:val="004B537F"/>
    <w:rsid w:val="004E7F16"/>
    <w:rsid w:val="004F2A66"/>
    <w:rsid w:val="00526AB0"/>
    <w:rsid w:val="00527329"/>
    <w:rsid w:val="00647E18"/>
    <w:rsid w:val="00725019"/>
    <w:rsid w:val="0079538B"/>
    <w:rsid w:val="008770FD"/>
    <w:rsid w:val="00877401"/>
    <w:rsid w:val="008D066B"/>
    <w:rsid w:val="008F61C7"/>
    <w:rsid w:val="00967B33"/>
    <w:rsid w:val="00993A4E"/>
    <w:rsid w:val="009B6C99"/>
    <w:rsid w:val="009D5C0A"/>
    <w:rsid w:val="00B84AA8"/>
    <w:rsid w:val="00BA08A5"/>
    <w:rsid w:val="00C57647"/>
    <w:rsid w:val="00CE7AD6"/>
    <w:rsid w:val="00D209F3"/>
    <w:rsid w:val="00D6365E"/>
    <w:rsid w:val="00D82F8D"/>
    <w:rsid w:val="00D83012"/>
    <w:rsid w:val="00E27BC0"/>
    <w:rsid w:val="00FD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83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2956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0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837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7083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956B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2956BF"/>
  </w:style>
  <w:style w:type="character" w:customStyle="1" w:styleId="hl">
    <w:name w:val="hl"/>
    <w:basedOn w:val="a0"/>
    <w:rsid w:val="002956BF"/>
  </w:style>
  <w:style w:type="character" w:customStyle="1" w:styleId="apple-converted-space">
    <w:name w:val="apple-converted-space"/>
    <w:basedOn w:val="a0"/>
    <w:rsid w:val="002956BF"/>
  </w:style>
  <w:style w:type="character" w:customStyle="1" w:styleId="nobr">
    <w:name w:val="nobr"/>
    <w:basedOn w:val="a0"/>
    <w:rsid w:val="002956BF"/>
  </w:style>
  <w:style w:type="table" w:styleId="a6">
    <w:name w:val="Table Grid"/>
    <w:basedOn w:val="a1"/>
    <w:uiPriority w:val="59"/>
    <w:rsid w:val="004B5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E27BC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Основной текст с отступом Знак"/>
    <w:basedOn w:val="a0"/>
    <w:link w:val="a7"/>
    <w:uiPriority w:val="99"/>
    <w:rsid w:val="00E27BC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Заголовок №2_"/>
    <w:basedOn w:val="a0"/>
    <w:link w:val="20"/>
    <w:rsid w:val="00322021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11">
    <w:name w:val="Заголовок №1_"/>
    <w:basedOn w:val="a0"/>
    <w:link w:val="12"/>
    <w:rsid w:val="0032202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9">
    <w:name w:val="Основной текст_"/>
    <w:basedOn w:val="a0"/>
    <w:link w:val="13"/>
    <w:rsid w:val="0032202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32202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20">
    <w:name w:val="Заголовок №2"/>
    <w:basedOn w:val="a"/>
    <w:link w:val="2"/>
    <w:rsid w:val="00322021"/>
    <w:pPr>
      <w:shd w:val="clear" w:color="auto" w:fill="FFFFFF"/>
      <w:spacing w:after="0" w:line="264" w:lineRule="exact"/>
      <w:outlineLvl w:val="1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paragraph" w:customStyle="1" w:styleId="12">
    <w:name w:val="Заголовок №1"/>
    <w:basedOn w:val="a"/>
    <w:link w:val="11"/>
    <w:rsid w:val="00322021"/>
    <w:pPr>
      <w:shd w:val="clear" w:color="auto" w:fill="FFFFFF"/>
      <w:spacing w:before="240" w:after="1440" w:line="0" w:lineRule="atLeast"/>
      <w:ind w:firstLine="760"/>
      <w:outlineLvl w:val="0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13">
    <w:name w:val="Основной текст1"/>
    <w:basedOn w:val="a"/>
    <w:link w:val="a9"/>
    <w:rsid w:val="00322021"/>
    <w:pPr>
      <w:shd w:val="clear" w:color="auto" w:fill="FFFFFF"/>
      <w:spacing w:before="1200" w:after="120" w:line="0" w:lineRule="atLeast"/>
    </w:pPr>
    <w:rPr>
      <w:rFonts w:ascii="Times New Roman" w:eastAsia="Times New Roman" w:hAnsi="Times New Roman" w:cs="Times New Roman"/>
      <w:sz w:val="17"/>
      <w:szCs w:val="17"/>
      <w:lang w:eastAsia="en-US"/>
    </w:rPr>
  </w:style>
  <w:style w:type="paragraph" w:customStyle="1" w:styleId="30">
    <w:name w:val="Основной текст (3)"/>
    <w:basedOn w:val="a"/>
    <w:link w:val="3"/>
    <w:rsid w:val="00322021"/>
    <w:pPr>
      <w:shd w:val="clear" w:color="auto" w:fill="FFFFFF"/>
      <w:spacing w:before="120" w:after="0" w:line="216" w:lineRule="exact"/>
    </w:pPr>
    <w:rPr>
      <w:rFonts w:ascii="Times New Roman" w:eastAsia="Times New Roman" w:hAnsi="Times New Roman" w:cs="Times New Roman"/>
      <w:sz w:val="17"/>
      <w:szCs w:val="1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911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48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7357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35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4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2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477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85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7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8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05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94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7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74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8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8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88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0547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202474208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072017-35F3-4E28-8BB8-390D7FF4F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2019-08-08T09:40:00Z</cp:lastPrinted>
  <dcterms:created xsi:type="dcterms:W3CDTF">2019-08-08T06:30:00Z</dcterms:created>
  <dcterms:modified xsi:type="dcterms:W3CDTF">2019-08-08T10:29:00Z</dcterms:modified>
</cp:coreProperties>
</file>