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7" w:rsidRDefault="005A6457" w:rsidP="00A01C69">
      <w:pPr>
        <w:tabs>
          <w:tab w:val="left" w:pos="116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863CD" w:rsidRPr="004863CD" w:rsidRDefault="004863CD" w:rsidP="003856E8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4863C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CD" w:rsidRPr="00435454" w:rsidRDefault="004863CD" w:rsidP="003856E8">
      <w:pPr>
        <w:spacing w:after="0" w:line="240" w:lineRule="auto"/>
        <w:jc w:val="center"/>
        <w:rPr>
          <w:b/>
          <w:sz w:val="28"/>
          <w:szCs w:val="28"/>
        </w:rPr>
      </w:pPr>
      <w:r w:rsidRPr="00435454">
        <w:rPr>
          <w:b/>
          <w:sz w:val="28"/>
          <w:szCs w:val="28"/>
        </w:rPr>
        <w:t>ПСКОВСКАЯ ОБЛАСТЬ</w:t>
      </w:r>
    </w:p>
    <w:p w:rsidR="004863CD" w:rsidRPr="00435454" w:rsidRDefault="004863CD" w:rsidP="003856E8">
      <w:pPr>
        <w:spacing w:after="0" w:line="240" w:lineRule="auto"/>
        <w:jc w:val="center"/>
        <w:rPr>
          <w:b/>
          <w:sz w:val="28"/>
          <w:szCs w:val="28"/>
        </w:rPr>
      </w:pPr>
      <w:r w:rsidRPr="00435454">
        <w:rPr>
          <w:b/>
          <w:sz w:val="28"/>
          <w:szCs w:val="28"/>
        </w:rPr>
        <w:t>ПУШКИНОГОРСКИЙ РАЙОН</w:t>
      </w:r>
    </w:p>
    <w:p w:rsidR="004863CD" w:rsidRPr="00435454" w:rsidRDefault="004863CD" w:rsidP="003856E8">
      <w:pPr>
        <w:spacing w:after="0" w:line="240" w:lineRule="auto"/>
        <w:jc w:val="center"/>
        <w:rPr>
          <w:b/>
          <w:sz w:val="28"/>
          <w:szCs w:val="28"/>
        </w:rPr>
      </w:pPr>
      <w:r w:rsidRPr="00435454">
        <w:rPr>
          <w:b/>
          <w:sz w:val="28"/>
          <w:szCs w:val="28"/>
        </w:rPr>
        <w:t>СОБРАНИЕ ДЕПУТАТОВ ГОРОДСКОГО ПОСЕЛЕНИЯ</w:t>
      </w:r>
    </w:p>
    <w:p w:rsidR="004863CD" w:rsidRPr="00435454" w:rsidRDefault="004863CD" w:rsidP="003856E8">
      <w:pPr>
        <w:spacing w:after="0" w:line="240" w:lineRule="auto"/>
        <w:jc w:val="center"/>
        <w:rPr>
          <w:b/>
          <w:sz w:val="28"/>
          <w:szCs w:val="28"/>
        </w:rPr>
      </w:pPr>
      <w:r w:rsidRPr="00435454">
        <w:rPr>
          <w:b/>
          <w:sz w:val="28"/>
          <w:szCs w:val="28"/>
        </w:rPr>
        <w:t>«ПУШКИНОГОРЬЕ»</w:t>
      </w:r>
    </w:p>
    <w:p w:rsidR="003856E8" w:rsidRPr="00435454" w:rsidRDefault="004863CD" w:rsidP="003856E8">
      <w:pPr>
        <w:spacing w:line="240" w:lineRule="auto"/>
        <w:rPr>
          <w:sz w:val="28"/>
          <w:szCs w:val="28"/>
        </w:rPr>
      </w:pPr>
      <w:r w:rsidRPr="00435454">
        <w:rPr>
          <w:sz w:val="28"/>
          <w:szCs w:val="28"/>
        </w:rPr>
        <w:t xml:space="preserve">                                                  </w:t>
      </w:r>
    </w:p>
    <w:p w:rsidR="004863CD" w:rsidRPr="00435454" w:rsidRDefault="004863CD" w:rsidP="00435454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435454">
        <w:rPr>
          <w:b/>
          <w:sz w:val="32"/>
          <w:szCs w:val="32"/>
        </w:rPr>
        <w:t>Р</w:t>
      </w:r>
      <w:proofErr w:type="gramEnd"/>
      <w:r w:rsidRPr="00435454">
        <w:rPr>
          <w:b/>
          <w:sz w:val="32"/>
          <w:szCs w:val="32"/>
        </w:rPr>
        <w:t xml:space="preserve"> Е Ш Е Н И Е (проект)</w:t>
      </w:r>
    </w:p>
    <w:p w:rsidR="00486859" w:rsidRDefault="00486859" w:rsidP="00435454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   .01.2019 №</w:t>
      </w:r>
    </w:p>
    <w:p w:rsidR="00486859" w:rsidRDefault="00486859" w:rsidP="0043545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Пушкинские Горы</w:t>
      </w:r>
    </w:p>
    <w:p w:rsidR="004863CD" w:rsidRDefault="00486859" w:rsidP="004354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3F73B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052F52">
        <w:rPr>
          <w:sz w:val="24"/>
          <w:szCs w:val="24"/>
        </w:rPr>
        <w:t xml:space="preserve"> очередной сессии Собрания депутатов</w:t>
      </w:r>
    </w:p>
    <w:p w:rsidR="00052F52" w:rsidRPr="002F71F0" w:rsidRDefault="00052F52" w:rsidP="00435454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Городского поселения «</w:t>
      </w:r>
      <w:proofErr w:type="spellStart"/>
      <w:r>
        <w:rPr>
          <w:sz w:val="24"/>
          <w:szCs w:val="24"/>
        </w:rPr>
        <w:t>Пушкиногорье</w:t>
      </w:r>
      <w:proofErr w:type="spellEnd"/>
      <w:r>
        <w:rPr>
          <w:sz w:val="24"/>
          <w:szCs w:val="24"/>
        </w:rPr>
        <w:t>»</w:t>
      </w:r>
      <w:r w:rsidR="00486859">
        <w:rPr>
          <w:sz w:val="24"/>
          <w:szCs w:val="24"/>
        </w:rPr>
        <w:t xml:space="preserve"> второго созыва</w:t>
      </w:r>
    </w:p>
    <w:p w:rsidR="00052F52" w:rsidRDefault="00052F52" w:rsidP="00435454">
      <w:pPr>
        <w:spacing w:after="0" w:line="240" w:lineRule="auto"/>
        <w:rPr>
          <w:sz w:val="28"/>
          <w:szCs w:val="28"/>
        </w:rPr>
      </w:pPr>
    </w:p>
    <w:p w:rsidR="005A6457" w:rsidRDefault="004863CD" w:rsidP="00435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цены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3CD" w:rsidRDefault="004863CD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участков, находящихся в собственности</w:t>
      </w:r>
    </w:p>
    <w:p w:rsidR="004863CD" w:rsidRDefault="004863CD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63CD" w:rsidRDefault="004863CD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выделенных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счет невостребованных</w:t>
      </w:r>
    </w:p>
    <w:p w:rsidR="004863CD" w:rsidRDefault="004863CD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долей»</w:t>
      </w:r>
    </w:p>
    <w:p w:rsidR="00052F52" w:rsidRDefault="00052F52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A42" w:rsidRDefault="00052F5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5454">
        <w:rPr>
          <w:rFonts w:ascii="Times New Roman" w:hAnsi="Times New Roman" w:cs="Times New Roman"/>
          <w:sz w:val="28"/>
          <w:szCs w:val="28"/>
        </w:rPr>
        <w:t xml:space="preserve">В соответствии со статьями 1,11,39.4 Земельного кодекса </w:t>
      </w:r>
      <w:proofErr w:type="spellStart"/>
      <w:r w:rsidR="00435454">
        <w:rPr>
          <w:rFonts w:ascii="Times New Roman" w:hAnsi="Times New Roman" w:cs="Times New Roman"/>
          <w:sz w:val="28"/>
          <w:szCs w:val="28"/>
        </w:rPr>
        <w:t>Росссийской</w:t>
      </w:r>
      <w:proofErr w:type="spellEnd"/>
      <w:r w:rsidR="00435454">
        <w:rPr>
          <w:rFonts w:ascii="Times New Roman" w:hAnsi="Times New Roman" w:cs="Times New Roman"/>
          <w:sz w:val="28"/>
          <w:szCs w:val="28"/>
        </w:rPr>
        <w:t xml:space="preserve"> Федерации, ст. Федерального закона от 24.07.2002 года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43545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35454">
        <w:rPr>
          <w:rFonts w:ascii="Times New Roman" w:hAnsi="Times New Roman" w:cs="Times New Roman"/>
          <w:sz w:val="28"/>
          <w:szCs w:val="28"/>
        </w:rPr>
        <w:t>»,</w:t>
      </w:r>
    </w:p>
    <w:p w:rsidR="00BB7A42" w:rsidRPr="00BB7A42" w:rsidRDefault="00BB7A42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A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5454" w:rsidRPr="00BB7A42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</w:t>
      </w:r>
      <w:r w:rsidRPr="00BB7A42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435454" w:rsidRPr="00BB7A4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BB7A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B7A42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BB7A42">
        <w:rPr>
          <w:rFonts w:ascii="Times New Roman" w:hAnsi="Times New Roman" w:cs="Times New Roman"/>
          <w:b/>
          <w:sz w:val="28"/>
          <w:szCs w:val="28"/>
        </w:rPr>
        <w:t>»</w:t>
      </w:r>
    </w:p>
    <w:p w:rsidR="00435454" w:rsidRPr="00BB7A42" w:rsidRDefault="00BB7A42" w:rsidP="0048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A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35454" w:rsidRPr="00BB7A42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BB7A42" w:rsidRDefault="00BB7A4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54" w:rsidRDefault="00435454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 цену земельных участков,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выделенных в счет невостребованных земельных долей, при их передаче без проведения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собственность использующим такие земельные участки сельскохозяйственным организациям или крестьянским (фермерским) хозяйствам, в случае если сельскохозяйственная организация или крестьянское</w:t>
      </w:r>
      <w:r w:rsidR="0005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(фермерское) </w:t>
      </w:r>
      <w:r w:rsidR="00052F52">
        <w:rPr>
          <w:rFonts w:ascii="Times New Roman" w:hAnsi="Times New Roman" w:cs="Times New Roman"/>
          <w:sz w:val="28"/>
          <w:szCs w:val="28"/>
        </w:rPr>
        <w:t xml:space="preserve">хозяйство обратились с заявлением о заключении договора купли-продажи таких земельных участков в течение шести месяцев с момента государственной регистрации права  муниципальной </w:t>
      </w:r>
      <w:r w:rsidR="00486859">
        <w:rPr>
          <w:rFonts w:ascii="Times New Roman" w:hAnsi="Times New Roman" w:cs="Times New Roman"/>
          <w:sz w:val="28"/>
          <w:szCs w:val="28"/>
        </w:rPr>
        <w:t>собственности</w:t>
      </w:r>
      <w:r w:rsidR="00052F52">
        <w:rPr>
          <w:rFonts w:ascii="Times New Roman" w:hAnsi="Times New Roman" w:cs="Times New Roman"/>
          <w:sz w:val="28"/>
          <w:szCs w:val="28"/>
        </w:rPr>
        <w:t xml:space="preserve"> на такие земельные участки, в размере 15% их кадастровой стоимости.</w:t>
      </w:r>
      <w:proofErr w:type="gramEnd"/>
    </w:p>
    <w:p w:rsidR="00052F52" w:rsidRDefault="00052F5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его официального опубликования (обнародования)</w:t>
      </w:r>
    </w:p>
    <w:p w:rsidR="00052F52" w:rsidRDefault="00052F5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Опубликовать (обнародовать) настоящее решение в установленном порядке. </w:t>
      </w:r>
    </w:p>
    <w:p w:rsidR="00052F52" w:rsidRDefault="00052F5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59" w:rsidRDefault="00052F5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68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52F52" w:rsidRPr="00435454" w:rsidRDefault="00052F52" w:rsidP="0048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4868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7A42">
        <w:rPr>
          <w:rFonts w:ascii="Times New Roman" w:hAnsi="Times New Roman" w:cs="Times New Roman"/>
          <w:sz w:val="28"/>
          <w:szCs w:val="28"/>
        </w:rPr>
        <w:t xml:space="preserve">     Ю.А.Гусев</w:t>
      </w:r>
    </w:p>
    <w:sectPr w:rsidR="00052F52" w:rsidRPr="00435454" w:rsidSect="00AF072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69"/>
    <w:rsid w:val="00002B16"/>
    <w:rsid w:val="00052F52"/>
    <w:rsid w:val="000B23F6"/>
    <w:rsid w:val="001403F3"/>
    <w:rsid w:val="00167077"/>
    <w:rsid w:val="001C6175"/>
    <w:rsid w:val="00223243"/>
    <w:rsid w:val="00267457"/>
    <w:rsid w:val="002808F0"/>
    <w:rsid w:val="002A4EB5"/>
    <w:rsid w:val="002A6CC7"/>
    <w:rsid w:val="002D32F7"/>
    <w:rsid w:val="002E31C2"/>
    <w:rsid w:val="003856E8"/>
    <w:rsid w:val="0039046B"/>
    <w:rsid w:val="003F73B8"/>
    <w:rsid w:val="00435454"/>
    <w:rsid w:val="004863CD"/>
    <w:rsid w:val="00486859"/>
    <w:rsid w:val="00492D73"/>
    <w:rsid w:val="004A719E"/>
    <w:rsid w:val="005A6457"/>
    <w:rsid w:val="005E3CD7"/>
    <w:rsid w:val="006414F9"/>
    <w:rsid w:val="006601FD"/>
    <w:rsid w:val="0071748D"/>
    <w:rsid w:val="00726668"/>
    <w:rsid w:val="007408BA"/>
    <w:rsid w:val="007426F0"/>
    <w:rsid w:val="0079781B"/>
    <w:rsid w:val="0081394C"/>
    <w:rsid w:val="00865E94"/>
    <w:rsid w:val="00895477"/>
    <w:rsid w:val="008F3ECF"/>
    <w:rsid w:val="009067C8"/>
    <w:rsid w:val="00952080"/>
    <w:rsid w:val="00A01C69"/>
    <w:rsid w:val="00A371B1"/>
    <w:rsid w:val="00AB5E52"/>
    <w:rsid w:val="00AC1F7D"/>
    <w:rsid w:val="00AF0722"/>
    <w:rsid w:val="00B10075"/>
    <w:rsid w:val="00B17328"/>
    <w:rsid w:val="00BB7A42"/>
    <w:rsid w:val="00BD7153"/>
    <w:rsid w:val="00BF6120"/>
    <w:rsid w:val="00C04507"/>
    <w:rsid w:val="00C25AC4"/>
    <w:rsid w:val="00C40AD4"/>
    <w:rsid w:val="00C42DF5"/>
    <w:rsid w:val="00C81DDC"/>
    <w:rsid w:val="00D14D24"/>
    <w:rsid w:val="00E11971"/>
    <w:rsid w:val="00E579EB"/>
    <w:rsid w:val="00EC797A"/>
    <w:rsid w:val="00F27E8E"/>
    <w:rsid w:val="00F5110D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07"/>
    <w:pPr>
      <w:spacing w:after="0" w:line="240" w:lineRule="auto"/>
    </w:pPr>
  </w:style>
  <w:style w:type="table" w:styleId="a4">
    <w:name w:val="Table Grid"/>
    <w:basedOn w:val="a1"/>
    <w:uiPriority w:val="59"/>
    <w:rsid w:val="00C4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6E0E-F21B-4FE7-A6DF-5552FEBE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Admin</cp:lastModifiedBy>
  <cp:revision>10</cp:revision>
  <cp:lastPrinted>2019-01-14T11:21:00Z</cp:lastPrinted>
  <dcterms:created xsi:type="dcterms:W3CDTF">2018-12-21T13:45:00Z</dcterms:created>
  <dcterms:modified xsi:type="dcterms:W3CDTF">2019-01-16T11:49:00Z</dcterms:modified>
</cp:coreProperties>
</file>