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CF" w:rsidRDefault="007F7ACF" w:rsidP="007F7ACF">
      <w:pPr>
        <w:pStyle w:val="a3"/>
        <w:shd w:val="clear" w:color="auto" w:fill="FFFFFF"/>
        <w:jc w:val="center"/>
        <w:rPr>
          <w:rFonts w:ascii="Arial" w:hAnsi="Arial" w:cs="Arial"/>
          <w:color w:val="383838"/>
        </w:rPr>
      </w:pPr>
      <w:r>
        <w:rPr>
          <w:rStyle w:val="a4"/>
          <w:rFonts w:ascii="Arial" w:hAnsi="Arial" w:cs="Arial"/>
          <w:color w:val="383838"/>
        </w:rPr>
        <w:t>ПАМЯТКА ДЛЯ НАСЕЛЕНИЯ ПО ПРОФИЛАКТИКЕ ГРИППА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Style w:val="a4"/>
          <w:rFonts w:ascii="Arial" w:hAnsi="Arial" w:cs="Arial"/>
          <w:color w:val="383838"/>
        </w:rPr>
        <w:t>Что такое грипп и какова его опасность?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При гриппе обостряются имеющиеся хронические заболевания, кроме этого, грипп имеет обширный список возможных осложнений: </w:t>
      </w:r>
      <w:r>
        <w:rPr>
          <w:rFonts w:ascii="Arial" w:hAnsi="Arial" w:cs="Arial"/>
          <w:color w:val="383838"/>
        </w:rPr>
        <w:br/>
        <w:t>- Лёгочные осложнения (пневмония, бронхит). Именно пневмония является причиной большинства смертельных исходов от гриппа. </w:t>
      </w:r>
      <w:r>
        <w:rPr>
          <w:rFonts w:ascii="Arial" w:hAnsi="Arial" w:cs="Arial"/>
          <w:color w:val="383838"/>
        </w:rPr>
        <w:br/>
        <w:t>- Осложнения со стороны верхних дыхательных путей и ЛОР-органов (отит, синусит, ринит, трахеит). </w:t>
      </w:r>
      <w:r>
        <w:rPr>
          <w:rFonts w:ascii="Arial" w:hAnsi="Arial" w:cs="Arial"/>
          <w:color w:val="383838"/>
        </w:rPr>
        <w:br/>
        <w:t xml:space="preserve">- Осложнения со стороны </w:t>
      </w:r>
      <w:proofErr w:type="gramStart"/>
      <w:r>
        <w:rPr>
          <w:rFonts w:ascii="Arial" w:hAnsi="Arial" w:cs="Arial"/>
          <w:color w:val="383838"/>
        </w:rPr>
        <w:t>сердечно-сосудистой</w:t>
      </w:r>
      <w:proofErr w:type="gramEnd"/>
      <w:r>
        <w:rPr>
          <w:rFonts w:ascii="Arial" w:hAnsi="Arial" w:cs="Arial"/>
          <w:color w:val="383838"/>
        </w:rPr>
        <w:t xml:space="preserve"> системы (миокардит, перикардит). </w:t>
      </w:r>
      <w:r>
        <w:rPr>
          <w:rFonts w:ascii="Arial" w:hAnsi="Arial" w:cs="Arial"/>
          <w:color w:val="383838"/>
        </w:rPr>
        <w:br/>
        <w:t xml:space="preserve">- Осложнения со стороны нервной системы (менингит, </w:t>
      </w:r>
      <w:proofErr w:type="spellStart"/>
      <w:r>
        <w:rPr>
          <w:rFonts w:ascii="Arial" w:hAnsi="Arial" w:cs="Arial"/>
          <w:color w:val="383838"/>
        </w:rPr>
        <w:t>менингоэнцефалит</w:t>
      </w:r>
      <w:proofErr w:type="spellEnd"/>
      <w:r>
        <w:rPr>
          <w:rFonts w:ascii="Arial" w:hAnsi="Arial" w:cs="Arial"/>
          <w:color w:val="383838"/>
        </w:rPr>
        <w:t xml:space="preserve">, энцефалит, невралгии, </w:t>
      </w:r>
      <w:proofErr w:type="spellStart"/>
      <w:r>
        <w:rPr>
          <w:rFonts w:ascii="Arial" w:hAnsi="Arial" w:cs="Arial"/>
          <w:color w:val="383838"/>
        </w:rPr>
        <w:t>полирадикулоневриты</w:t>
      </w:r>
      <w:proofErr w:type="spellEnd"/>
      <w:r>
        <w:rPr>
          <w:rFonts w:ascii="Arial" w:hAnsi="Arial" w:cs="Arial"/>
          <w:color w:val="383838"/>
        </w:rPr>
        <w:t>).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Обычно грипп начинается внезапно. Возбудители гриппа, вирусы типов</w:t>
      </w:r>
      <w:proofErr w:type="gramStart"/>
      <w:r>
        <w:rPr>
          <w:rFonts w:ascii="Arial" w:hAnsi="Arial" w:cs="Arial"/>
          <w:color w:val="383838"/>
        </w:rPr>
        <w:t xml:space="preserve"> А</w:t>
      </w:r>
      <w:proofErr w:type="gramEnd"/>
      <w:r>
        <w:rPr>
          <w:rFonts w:ascii="Arial" w:hAnsi="Arial" w:cs="Arial"/>
          <w:color w:val="38383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Среди симптомов гриппа — жар, температура 37,5–39</w:t>
      </w:r>
      <w:proofErr w:type="gramStart"/>
      <w:r>
        <w:rPr>
          <w:rFonts w:ascii="Arial" w:hAnsi="Arial" w:cs="Arial"/>
          <w:color w:val="383838"/>
        </w:rPr>
        <w:t xml:space="preserve"> °С</w:t>
      </w:r>
      <w:proofErr w:type="gramEnd"/>
      <w:r>
        <w:rPr>
          <w:rFonts w:ascii="Arial" w:hAnsi="Arial" w:cs="Arial"/>
          <w:color w:val="383838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Style w:val="a4"/>
          <w:rFonts w:ascii="Arial" w:hAnsi="Arial" w:cs="Arial"/>
          <w:color w:val="383838"/>
        </w:rPr>
        <w:t>Что делать при заболевании гриппом?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Style w:val="a4"/>
          <w:rFonts w:ascii="Arial" w:hAnsi="Arial" w:cs="Arial"/>
          <w:color w:val="383838"/>
        </w:rPr>
        <w:t>Важно!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rPr>
          <w:rFonts w:ascii="Arial" w:hAnsi="Arial" w:cs="Arial"/>
          <w:color w:val="383838"/>
        </w:rPr>
        <w:t>иммунную</w:t>
      </w:r>
      <w:proofErr w:type="gramEnd"/>
      <w:r>
        <w:rPr>
          <w:rFonts w:ascii="Arial" w:hAnsi="Arial" w:cs="Arial"/>
          <w:color w:val="383838"/>
        </w:rPr>
        <w:t xml:space="preserve"> и другие системы организма.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lastRenderedPageBreak/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Style w:val="a4"/>
          <w:rFonts w:ascii="Arial" w:hAnsi="Arial" w:cs="Arial"/>
          <w:color w:val="383838"/>
        </w:rPr>
        <w:t>Важно!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При температуре 38 — 39</w:t>
      </w:r>
      <w:proofErr w:type="gramStart"/>
      <w:r>
        <w:rPr>
          <w:rFonts w:ascii="Arial" w:hAnsi="Arial" w:cs="Arial"/>
          <w:color w:val="383838"/>
        </w:rPr>
        <w:t>°С</w:t>
      </w:r>
      <w:proofErr w:type="gramEnd"/>
      <w:r>
        <w:rPr>
          <w:rFonts w:ascii="Arial" w:hAnsi="Arial" w:cs="Arial"/>
          <w:color w:val="383838"/>
        </w:rPr>
        <w:t xml:space="preserve"> вызовите участкового врача на дом либо бригаду «скорой помощи».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При кашле и чихании больной должен прикрывать рот и нос платком или салфеткой.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Style w:val="a4"/>
          <w:rFonts w:ascii="Arial" w:hAnsi="Arial" w:cs="Arial"/>
          <w:color w:val="383838"/>
        </w:rPr>
        <w:t>Как защитить себя от гриппа?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</w:t>
      </w:r>
      <w:r>
        <w:rPr>
          <w:rFonts w:ascii="Arial" w:hAnsi="Arial" w:cs="Arial"/>
          <w:color w:val="383838"/>
        </w:rPr>
        <w:lastRenderedPageBreak/>
        <w:t>хронических заболеваний, при повышенной чувствительности организма к яичному белку (если он входит в состав вакцины).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Style w:val="a4"/>
          <w:rFonts w:ascii="Arial" w:hAnsi="Arial" w:cs="Arial"/>
          <w:color w:val="383838"/>
        </w:rPr>
        <w:t>Правила профилактики гриппа: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Сделайте прививку против гриппа до начала эпидемического сезона.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Сократите время пребывания в местах массовых скоплений людей и общественном транспорте.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Пользуйтесь маской в местах скопления людей.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Избегайте тесных контактов с людьми, которые имеют признаки заболевания, например, чихают или кашляют.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Регулярно тщательно мойте руки с мылом, особенно после улицы и общественного транспорта.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Промывайте полость носа, особенно после улицы и общественного транспорта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Регулярно проветривайте помещение, в котором находитесь.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Регулярно делайте влажную уборку в помещении, в котором находитесь.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Увлажняйте воздух в помещении, в котором находитесь.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Ешьте как можно больше продуктов, содержащих витамин</w:t>
      </w:r>
      <w:proofErr w:type="gramStart"/>
      <w:r>
        <w:rPr>
          <w:rFonts w:ascii="Arial" w:hAnsi="Arial" w:cs="Arial"/>
          <w:color w:val="383838"/>
        </w:rPr>
        <w:t xml:space="preserve"> С</w:t>
      </w:r>
      <w:proofErr w:type="gramEnd"/>
      <w:r>
        <w:rPr>
          <w:rFonts w:ascii="Arial" w:hAnsi="Arial" w:cs="Arial"/>
          <w:color w:val="383838"/>
        </w:rPr>
        <w:t xml:space="preserve"> (клюква, брусника, лимон и др.).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Ешьте как можно больше блюд с добавлением чеснока и лука.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По рекомендации врача используйте препараты и средства, повышающие иммунитет.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7F7ACF" w:rsidRDefault="007F7ACF" w:rsidP="007F7ACF">
      <w:pPr>
        <w:pStyle w:val="a3"/>
        <w:shd w:val="clear" w:color="auto" w:fill="FFFFFF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2F73C3" w:rsidRDefault="002F73C3">
      <w:bookmarkStart w:id="0" w:name="_GoBack"/>
      <w:bookmarkEnd w:id="0"/>
    </w:p>
    <w:sectPr w:rsidR="002F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F"/>
    <w:rsid w:val="002F73C3"/>
    <w:rsid w:val="004B0D01"/>
    <w:rsid w:val="007F7ACF"/>
    <w:rsid w:val="00B35F9D"/>
    <w:rsid w:val="00D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2018-10-15T05:55:00Z</dcterms:created>
  <dcterms:modified xsi:type="dcterms:W3CDTF">2018-10-15T05:58:00Z</dcterms:modified>
</cp:coreProperties>
</file>