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67" w:rsidRPr="00925367" w:rsidRDefault="00925367" w:rsidP="0092536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67" w:rsidRPr="00925367" w:rsidRDefault="00925367" w:rsidP="0092536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53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АДМИНИСТРАЦИЯ</w:t>
      </w:r>
    </w:p>
    <w:p w:rsidR="00925367" w:rsidRPr="00925367" w:rsidRDefault="00925367" w:rsidP="0092536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53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ГОРОДСКОГО ПОСЕЛЕНИЯ «ПУШКИНОГОРЬЕ»</w:t>
      </w:r>
    </w:p>
    <w:p w:rsidR="00925367" w:rsidRPr="00925367" w:rsidRDefault="00925367" w:rsidP="009253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536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</w:t>
      </w:r>
    </w:p>
    <w:p w:rsidR="00925367" w:rsidRPr="00925367" w:rsidRDefault="00925367" w:rsidP="0092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53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925367" w:rsidRPr="00925367" w:rsidRDefault="003579AA" w:rsidP="00925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23.07.</w:t>
      </w:r>
      <w:r w:rsidR="00925367" w:rsidRPr="009253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150</w:t>
      </w:r>
    </w:p>
    <w:p w:rsidR="00925367" w:rsidRPr="00925367" w:rsidRDefault="00925367" w:rsidP="00925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5367" w:rsidRDefault="00925367" w:rsidP="0092536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Положения о сообщении отдельными категориями лиц о получении подарка в связи с их должностным положением</w:t>
      </w:r>
      <w:proofErr w:type="gramEnd"/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 </w:t>
      </w:r>
    </w:p>
    <w:p w:rsidR="00925367" w:rsidRPr="00925367" w:rsidRDefault="00925367" w:rsidP="0092536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begin"/>
      </w:r>
      <w:r w:rsidRPr="00925367">
        <w:rPr>
          <w:rFonts w:ascii="Times New Roman" w:hAnsi="Times New Roman" w:cs="Times New Roman"/>
          <w:sz w:val="28"/>
          <w:szCs w:val="28"/>
        </w:rPr>
        <w:instrText xml:space="preserve"> HYPERLINK "kodeks://link/d?nd=462704268"\o"’’Об утверждении Положения о сообщении отдельными категориями лиц о получении подарка в связи с их ...’’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Постановление Администрации Псковской области от 14.02.2014 N 50</w:instrText>
      </w:r>
    </w:p>
    <w:p w:rsid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separate"/>
      </w:r>
      <w:r w:rsidRPr="00925367">
        <w:rPr>
          <w:rFonts w:ascii="Times New Roman" w:hAnsi="Times New Roman" w:cs="Times New Roman"/>
          <w:sz w:val="28"/>
          <w:szCs w:val="28"/>
        </w:rPr>
        <w:t>Постановления Администрации Псковской области от 14.02.2014 N 50 "Об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реализации"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</w:t>
      </w: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end"/>
      </w: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67" w:rsidRPr="00925367" w:rsidRDefault="00925367" w:rsidP="0092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36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городского поселения  «Пушкиногорье»</w:t>
      </w:r>
    </w:p>
    <w:p w:rsidR="00925367" w:rsidRPr="00925367" w:rsidRDefault="00925367" w:rsidP="0092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ПОСТАНОВЛЯЕТ: </w:t>
      </w:r>
    </w:p>
    <w:p w:rsidR="00925367" w:rsidRPr="00925367" w:rsidRDefault="00925367" w:rsidP="009253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begin"/>
      </w:r>
      <w:r w:rsidRPr="00925367">
        <w:rPr>
          <w:rFonts w:ascii="Times New Roman" w:hAnsi="Times New Roman" w:cs="Times New Roman"/>
          <w:sz w:val="28"/>
          <w:szCs w:val="28"/>
        </w:rPr>
        <w:instrText xml:space="preserve"> HYPERLINK "kodeks://link/d?nd=494853649&amp;point=mark=00000000000000000000000000000000000000000000000001R0RH20"\o"’’Об утверждении Положения о сообщении отдельными категориями лиц о получении подарка в связи с их должностным ...’’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’’Пригородная волость’’ Новосокольнического района Псковской области ...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Статус: действу"</w:instrTex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separate"/>
      </w:r>
      <w:r w:rsidRPr="00925367">
        <w:rPr>
          <w:rFonts w:ascii="Times New Roman" w:hAnsi="Times New Roman" w:cs="Times New Roman"/>
          <w:sz w:val="28"/>
          <w:szCs w:val="28"/>
        </w:rPr>
        <w:t xml:space="preserve"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end"/>
      </w:r>
      <w:r w:rsidRPr="00925367">
        <w:rPr>
          <w:rFonts w:ascii="Times New Roman" w:hAnsi="Times New Roman" w:cs="Times New Roman"/>
          <w:sz w:val="28"/>
          <w:szCs w:val="28"/>
        </w:rPr>
        <w:t>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9253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2536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«Пушкиногорье»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поселения)</w:t>
      </w:r>
      <w:r w:rsidRPr="00925367">
        <w:rPr>
          <w:rFonts w:ascii="Times New Roman" w:hAnsi="Times New Roman" w:cs="Times New Roman"/>
          <w:sz w:val="28"/>
          <w:szCs w:val="28"/>
        </w:rPr>
        <w:t xml:space="preserve"> осуществляет прием подарков, полученных лицами, замещающими муниципальные должности, и муниципальными служащими Администрации поселения,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их оценку для принятия к бухгалтерскому учету.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5367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в установленном порядке и разместить в информационно-телекоммуникационной сети "Интернет"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Pr="00925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5367">
        <w:rPr>
          <w:rFonts w:ascii="Times New Roman" w:hAnsi="Times New Roman" w:cs="Times New Roman"/>
          <w:sz w:val="28"/>
          <w:szCs w:val="28"/>
        </w:rPr>
        <w:t>.</w:t>
      </w:r>
    </w:p>
    <w:p w:rsidR="00925367" w:rsidRPr="00925367" w:rsidRDefault="00FB6033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6033">
        <w:t xml:space="preserve"> </w:t>
      </w:r>
      <w:r w:rsidRPr="00FB60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925367" w:rsidRPr="00925367" w:rsidRDefault="00925367" w:rsidP="00925367">
      <w:pPr>
        <w:pStyle w:val="FORMATTEXT"/>
        <w:tabs>
          <w:tab w:val="left" w:pos="6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367">
        <w:rPr>
          <w:rFonts w:ascii="Times New Roman" w:hAnsi="Times New Roman" w:cs="Times New Roman"/>
          <w:sz w:val="28"/>
          <w:szCs w:val="28"/>
        </w:rPr>
        <w:t>     </w:t>
      </w:r>
    </w:p>
    <w:p w:rsidR="00925367" w:rsidRDefault="00925367" w:rsidP="00925367">
      <w:pPr>
        <w:pStyle w:val="FORMATTEXT"/>
        <w:tabs>
          <w:tab w:val="left" w:pos="2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25367" w:rsidRDefault="00925367" w:rsidP="00925367">
      <w:pPr>
        <w:pStyle w:val="FORMATTEXT"/>
        <w:tabs>
          <w:tab w:val="left" w:pos="2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«Пушкиногорье»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925367" w:rsidRPr="00925367" w:rsidRDefault="00925367" w:rsidP="004E5333">
      <w:pPr>
        <w:pStyle w:val="FORMATTEXT"/>
        <w:tabs>
          <w:tab w:val="left" w:pos="22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lastRenderedPageBreak/>
        <w:t xml:space="preserve">   УТВЕРЖДЕНО 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«Пушкиногорье»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9AA">
        <w:rPr>
          <w:rFonts w:ascii="Times New Roman" w:hAnsi="Times New Roman" w:cs="Times New Roman"/>
          <w:sz w:val="28"/>
          <w:szCs w:val="28"/>
        </w:rPr>
        <w:t>23.07.</w:t>
      </w:r>
      <w:r>
        <w:rPr>
          <w:rFonts w:ascii="Times New Roman" w:hAnsi="Times New Roman" w:cs="Times New Roman"/>
          <w:sz w:val="28"/>
          <w:szCs w:val="28"/>
        </w:rPr>
        <w:t xml:space="preserve"> 2018 №</w:t>
      </w:r>
      <w:r w:rsidR="003579AA">
        <w:rPr>
          <w:rFonts w:ascii="Times New Roman" w:hAnsi="Times New Roman" w:cs="Times New Roman"/>
          <w:sz w:val="28"/>
          <w:szCs w:val="28"/>
        </w:rPr>
        <w:t>150</w:t>
      </w: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 </w:t>
      </w:r>
    </w:p>
    <w:p w:rsidR="00925367" w:rsidRP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и муниципальными служащими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                                                   (далее соответственно - лица, замещающие муниципальные должности, муниципальные служащие) о получении подарка в связи с их должностным положением или исполнением служебных (должностных) обязанностей,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36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367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должностными обязанностями, а также в связи с исполнением служебных (должностных) обязанностей в случаях, </w:t>
      </w:r>
      <w:r w:rsidRPr="00925367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федеральными законами и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служащие, получившие подарок в связи с их должностным положением или исполнением служебных (должностных) обязанностей,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направляют уведомление в Администрацию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                                                   (далее - уполномоченный орган).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обязанностей,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лицами, замещающими муниципальные должности, муниципальными служащими (далее соответственно - уведомление, подарок), составленное по форме согласно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begin"/>
      </w:r>
      <w:r w:rsidRPr="00925367">
        <w:rPr>
          <w:rFonts w:ascii="Times New Roman" w:hAnsi="Times New Roman" w:cs="Times New Roman"/>
          <w:sz w:val="28"/>
          <w:szCs w:val="28"/>
        </w:rPr>
        <w:instrText xml:space="preserve"> HYPERLINK "kodeks://link/d?nd=494853649&amp;point=mark=000000000000000000000000000000000000000000000000011V0B4R"\o"’’Об утверждении Положения о сообщении отдельными категориями лиц о получении подарка в связи с их должностным ...’’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’’Пригородная волость’’ Новосокольнического района Псковской области ...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Статус: действу"</w:instrTex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separate"/>
      </w:r>
      <w:r w:rsidRPr="00925367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end"/>
      </w:r>
      <w:r w:rsidRPr="00925367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уполномоченному органу.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925367">
        <w:rPr>
          <w:rFonts w:ascii="Times New Roman" w:hAnsi="Times New Roman" w:cs="Times New Roman"/>
          <w:sz w:val="28"/>
          <w:szCs w:val="28"/>
        </w:rPr>
        <w:lastRenderedPageBreak/>
        <w:t>другой экземпляр остается в уполномоченном органе.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органа,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 подлежит передаче на хранение в порядке, установленном настоящим Положением.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До передачи подарка в уполномоченный орган по акту приема-передачи ответственность в соответствии с законодательством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Российской Федерации за утрату или повреждение подарка несет лицо, получившее подарок.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органа, создаваемого в уполномоченном органе.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имущества, находящегося в муниципальной собственности муниципального образования городского</w:t>
      </w:r>
    </w:p>
    <w:p w:rsidR="00925367" w:rsidRPr="00925367" w:rsidRDefault="00925367" w:rsidP="0092536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орган соответствующее заявление не позднее двух месяцев со дня сдачи подарка.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</w:t>
      </w:r>
      <w:r w:rsidRPr="00925367">
        <w:rPr>
          <w:rFonts w:ascii="Times New Roman" w:hAnsi="Times New Roman" w:cs="Times New Roman"/>
          <w:sz w:val="28"/>
          <w:szCs w:val="28"/>
        </w:rPr>
        <w:lastRenderedPageBreak/>
        <w:t>результате оценки стоимости или отказывается от выкупа.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уполномоченным органом с учетом заключения комиссии или коллегиального органа, создаваемой Администрацией поселения, о целесообразности использования подарка для обеспечения деятельности органов местного самоуправления муниципального образования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Администрацией поселения принимается решение о реализации подарка и проведении оценки его стоимости для реализации (выкупа), осуществляемой уполномоченным органом, посредством проведения торгов в порядке, предусмотренном законодательством Российской Федерации.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Администрацией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 муниципального образования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 xml:space="preserve">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925367">
        <w:rPr>
          <w:rFonts w:ascii="Times New Roman" w:hAnsi="Times New Roman" w:cs="Times New Roman"/>
          <w:sz w:val="28"/>
          <w:szCs w:val="28"/>
        </w:rPr>
        <w:t>орядке, установленном бюджетным законодательством Российской Федерации.</w:t>
      </w:r>
    </w:p>
    <w:p w:rsidR="00925367" w:rsidRDefault="00925367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к Положению о сообщении отдельными категориями лиц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 о получении подарка в связи с их должностным положением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 или исполнением ими служебных (должностных) обязанностей,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сдаче и оценке подарка, реализации (выкупа)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      и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от  </w:t>
      </w:r>
      <w:r w:rsidR="003579AA">
        <w:rPr>
          <w:rFonts w:ascii="Times New Roman" w:hAnsi="Times New Roman" w:cs="Times New Roman"/>
          <w:sz w:val="28"/>
          <w:szCs w:val="28"/>
        </w:rPr>
        <w:t>23.07.</w:t>
      </w:r>
      <w:r w:rsidRPr="00925367">
        <w:rPr>
          <w:rFonts w:ascii="Times New Roman" w:hAnsi="Times New Roman" w:cs="Times New Roman"/>
          <w:sz w:val="28"/>
          <w:szCs w:val="28"/>
        </w:rPr>
        <w:t xml:space="preserve">2018 N </w:t>
      </w:r>
      <w:r w:rsidR="003579AA">
        <w:rPr>
          <w:rFonts w:ascii="Times New Roman" w:hAnsi="Times New Roman" w:cs="Times New Roman"/>
          <w:sz w:val="28"/>
          <w:szCs w:val="28"/>
        </w:rPr>
        <w:t>150</w:t>
      </w:r>
      <w:bookmarkStart w:id="0" w:name="_GoBack"/>
      <w:bookmarkEnd w:id="0"/>
    </w:p>
    <w:p w:rsid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</w:t>
      </w:r>
    </w:p>
    <w:p w:rsid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  В Администрацию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поселения «Пушкиногорье»                                                   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от ___________________________________________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     (Ф.И.О., занимаемая должность) </w:t>
      </w:r>
    </w:p>
    <w:p w:rsidR="00925367" w:rsidRPr="00925367" w:rsidRDefault="00925367" w:rsidP="00925367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FB6033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033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Уведомление</w:t>
      </w:r>
    </w:p>
    <w:p w:rsidR="00925367" w:rsidRPr="00FB6033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60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получении подарка от "____" ________ 20__ г.</w:t>
      </w:r>
    </w:p>
    <w:p w:rsidR="00925367" w:rsidRP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Уведомляю о получении _______________________________ подарк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253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25367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92536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25367">
        <w:rPr>
          <w:rFonts w:ascii="Times New Roman" w:hAnsi="Times New Roman" w:cs="Times New Roman"/>
          <w:sz w:val="16"/>
          <w:szCs w:val="16"/>
        </w:rPr>
        <w:t xml:space="preserve">     (дата получения)</w:t>
      </w:r>
    </w:p>
    <w:p w:rsidR="00925367" w:rsidRPr="00925367" w:rsidRDefault="00925367" w:rsidP="00925367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53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5367" w:rsidRPr="00925367" w:rsidRDefault="00925367" w:rsidP="00925367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2250"/>
        <w:gridCol w:w="2505"/>
        <w:gridCol w:w="1335"/>
        <w:gridCol w:w="1980"/>
      </w:tblGrid>
      <w:tr w:rsidR="00925367" w:rsidRPr="00925367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Стоимость в рублях *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</w:tbl>
    <w:p w:rsidR="00925367" w:rsidRPr="00925367" w:rsidRDefault="00925367" w:rsidP="00925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Приложение:_____________________________ на ________ листах.</w:t>
      </w:r>
    </w:p>
    <w:p w:rsidR="00925367" w:rsidRPr="00FB6033" w:rsidRDefault="00FB6033" w:rsidP="00925367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925367" w:rsidRPr="00FB6033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5"/>
        <w:gridCol w:w="1320"/>
        <w:gridCol w:w="2520"/>
        <w:gridCol w:w="2727"/>
      </w:tblGrid>
      <w:tr w:rsidR="00925367" w:rsidRPr="00925367" w:rsidTr="00FB6033">
        <w:tc>
          <w:tcPr>
            <w:tcW w:w="25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FB603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</w:t>
            </w:r>
          </w:p>
          <w:p w:rsidR="00925367" w:rsidRPr="00925367" w:rsidRDefault="00925367" w:rsidP="00FB60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> уведомление</w:t>
            </w:r>
          </w:p>
        </w:tc>
        <w:tc>
          <w:tcPr>
            <w:tcW w:w="13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 (подпись)</w:t>
            </w:r>
          </w:p>
        </w:tc>
        <w:tc>
          <w:tcPr>
            <w:tcW w:w="25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695AC8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 "___"______ 20__ г.</w:t>
            </w:r>
          </w:p>
        </w:tc>
      </w:tr>
      <w:tr w:rsidR="00925367" w:rsidRPr="00925367" w:rsidTr="00FB6033">
        <w:tc>
          <w:tcPr>
            <w:tcW w:w="25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FB603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3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_________________ </w:t>
            </w:r>
          </w:p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695AC8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 "___"_______20__ г.</w:t>
            </w:r>
          </w:p>
        </w:tc>
      </w:tr>
    </w:tbl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1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Pr="00925367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"____" _________ 20__ г.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F73C3" w:rsidRDefault="00FB6033" w:rsidP="007E4C16">
      <w:pPr>
        <w:pStyle w:val="FORMATTEXT"/>
        <w:ind w:firstLine="568"/>
        <w:jc w:val="both"/>
      </w:pPr>
      <w:r w:rsidRPr="007E4C16">
        <w:rPr>
          <w:rFonts w:ascii="Times New Roman" w:hAnsi="Times New Roman" w:cs="Times New Roman"/>
        </w:rPr>
        <w:t>*</w:t>
      </w:r>
      <w:r w:rsidR="00925367" w:rsidRPr="007E4C16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  <w:sectPr w:rsidR="002F73C3" w:rsidSect="007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7E" w:rsidRDefault="0084757E" w:rsidP="00925367">
      <w:pPr>
        <w:spacing w:after="0" w:line="240" w:lineRule="auto"/>
      </w:pPr>
      <w:r>
        <w:separator/>
      </w:r>
    </w:p>
  </w:endnote>
  <w:endnote w:type="continuationSeparator" w:id="0">
    <w:p w:rsidR="0084757E" w:rsidRDefault="0084757E" w:rsidP="0092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7E" w:rsidRDefault="0084757E" w:rsidP="00925367">
      <w:pPr>
        <w:spacing w:after="0" w:line="240" w:lineRule="auto"/>
      </w:pPr>
      <w:r>
        <w:separator/>
      </w:r>
    </w:p>
  </w:footnote>
  <w:footnote w:type="continuationSeparator" w:id="0">
    <w:p w:rsidR="0084757E" w:rsidRDefault="0084757E" w:rsidP="00925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FA"/>
    <w:rsid w:val="002F73C3"/>
    <w:rsid w:val="003579AA"/>
    <w:rsid w:val="004B0D01"/>
    <w:rsid w:val="004E5333"/>
    <w:rsid w:val="00672317"/>
    <w:rsid w:val="007A67D2"/>
    <w:rsid w:val="007E4C16"/>
    <w:rsid w:val="0084757E"/>
    <w:rsid w:val="00925367"/>
    <w:rsid w:val="00A677FA"/>
    <w:rsid w:val="00A918D1"/>
    <w:rsid w:val="00B35F9D"/>
    <w:rsid w:val="00D43A2E"/>
    <w:rsid w:val="00F056D3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2018-07-24T06:17:00Z</cp:lastPrinted>
  <dcterms:created xsi:type="dcterms:W3CDTF">2018-07-24T09:24:00Z</dcterms:created>
  <dcterms:modified xsi:type="dcterms:W3CDTF">2018-07-24T09:24:00Z</dcterms:modified>
</cp:coreProperties>
</file>