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D58" w:rsidRDefault="000D0D58" w:rsidP="000D0D58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                                     </w:t>
      </w:r>
      <w:r w:rsidRPr="00DC426D">
        <w:rPr>
          <w:noProof/>
          <w:sz w:val="32"/>
          <w:szCs w:val="32"/>
          <w:lang w:val="ru-RU" w:eastAsia="ru-RU"/>
        </w:rPr>
        <w:drawing>
          <wp:inline distT="0" distB="0" distL="0" distR="0">
            <wp:extent cx="702392" cy="809625"/>
            <wp:effectExtent l="19050" t="0" r="2458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12458"/>
                    </a:xfrm>
                    <a:prstGeom prst="rect">
                      <a:avLst/>
                    </a:prstGeom>
                    <a:solidFill>
                      <a:schemeClr val="tx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D58" w:rsidRPr="00506783" w:rsidRDefault="000D0D58" w:rsidP="000D0D58">
      <w:pPr>
        <w:jc w:val="center"/>
        <w:rPr>
          <w:sz w:val="28"/>
          <w:szCs w:val="28"/>
          <w:lang w:val="ru-RU"/>
        </w:rPr>
      </w:pPr>
      <w:r w:rsidRPr="00506783">
        <w:rPr>
          <w:sz w:val="28"/>
          <w:szCs w:val="28"/>
          <w:lang w:val="ru-RU"/>
        </w:rPr>
        <w:t xml:space="preserve">СОБРАНИЕ ДЕПУТАТОВ </w:t>
      </w:r>
      <w:r>
        <w:rPr>
          <w:sz w:val="28"/>
          <w:szCs w:val="28"/>
          <w:lang w:val="ru-RU"/>
        </w:rPr>
        <w:t xml:space="preserve">                                                                       </w:t>
      </w:r>
      <w:r w:rsidRPr="00506783">
        <w:rPr>
          <w:sz w:val="28"/>
          <w:szCs w:val="28"/>
          <w:lang w:val="ru-RU"/>
        </w:rPr>
        <w:t>ГОРОДСКОГО ПОСЕЛЕНИЯ</w:t>
      </w:r>
      <w:r>
        <w:rPr>
          <w:sz w:val="28"/>
          <w:szCs w:val="28"/>
          <w:lang w:val="ru-RU"/>
        </w:rPr>
        <w:t xml:space="preserve"> </w:t>
      </w:r>
      <w:r w:rsidRPr="00506783">
        <w:rPr>
          <w:sz w:val="28"/>
          <w:szCs w:val="28"/>
          <w:lang w:val="ru-RU"/>
        </w:rPr>
        <w:t>«ПУШКИНОГОРЬЕ»</w:t>
      </w:r>
    </w:p>
    <w:p w:rsidR="000D0D58" w:rsidRPr="00506783" w:rsidRDefault="000D0D58" w:rsidP="000D0D58">
      <w:pPr>
        <w:jc w:val="center"/>
        <w:rPr>
          <w:sz w:val="28"/>
          <w:szCs w:val="28"/>
          <w:lang w:val="ru-RU"/>
        </w:rPr>
      </w:pPr>
      <w:r w:rsidRPr="00506783">
        <w:rPr>
          <w:sz w:val="28"/>
          <w:szCs w:val="28"/>
          <w:lang w:val="ru-RU"/>
        </w:rPr>
        <w:t>ПУШКИНОГОРСКОГО РАЙОНА</w:t>
      </w:r>
      <w:r>
        <w:rPr>
          <w:sz w:val="28"/>
          <w:szCs w:val="28"/>
          <w:lang w:val="ru-RU"/>
        </w:rPr>
        <w:t xml:space="preserve"> </w:t>
      </w:r>
      <w:r w:rsidRPr="00506783">
        <w:rPr>
          <w:sz w:val="28"/>
          <w:szCs w:val="28"/>
          <w:lang w:val="ru-RU"/>
        </w:rPr>
        <w:t>ПСКОВСКОЙ ОБЛАСТИ</w:t>
      </w:r>
    </w:p>
    <w:p w:rsidR="000D0D58" w:rsidRDefault="000D0D58" w:rsidP="000D0D58">
      <w:pPr>
        <w:rPr>
          <w:sz w:val="28"/>
          <w:lang w:val="ru-RU"/>
        </w:rPr>
      </w:pPr>
    </w:p>
    <w:p w:rsidR="000D0D58" w:rsidRPr="00506783" w:rsidRDefault="00285128" w:rsidP="000D0D58">
      <w:pPr>
        <w:jc w:val="center"/>
        <w:rPr>
          <w:b/>
          <w:sz w:val="28"/>
          <w:szCs w:val="28"/>
          <w:lang w:val="ru-RU"/>
        </w:rPr>
      </w:pPr>
      <w:proofErr w:type="gramStart"/>
      <w:r>
        <w:rPr>
          <w:b/>
          <w:sz w:val="28"/>
          <w:szCs w:val="28"/>
          <w:lang w:val="ru-RU"/>
        </w:rPr>
        <w:t>Р</w:t>
      </w:r>
      <w:proofErr w:type="gramEnd"/>
      <w:r>
        <w:rPr>
          <w:b/>
          <w:sz w:val="28"/>
          <w:szCs w:val="28"/>
          <w:lang w:val="ru-RU"/>
        </w:rPr>
        <w:t xml:space="preserve"> Е Ш Е Н И Е</w:t>
      </w:r>
      <w:r w:rsidR="00CE530D">
        <w:rPr>
          <w:b/>
          <w:sz w:val="28"/>
          <w:szCs w:val="28"/>
          <w:lang w:val="ru-RU"/>
        </w:rPr>
        <w:t xml:space="preserve"> </w:t>
      </w:r>
    </w:p>
    <w:p w:rsidR="008E610B" w:rsidRDefault="008E610B" w:rsidP="000D0D58">
      <w:pPr>
        <w:rPr>
          <w:sz w:val="28"/>
          <w:lang w:val="ru-RU"/>
        </w:rPr>
      </w:pPr>
    </w:p>
    <w:p w:rsidR="000D0D58" w:rsidRPr="003B401E" w:rsidRDefault="000D0D58" w:rsidP="000D0D58">
      <w:pPr>
        <w:rPr>
          <w:b/>
          <w:sz w:val="28"/>
          <w:szCs w:val="28"/>
          <w:lang w:val="ru-RU"/>
        </w:rPr>
      </w:pPr>
      <w:r w:rsidRPr="00DC426D">
        <w:rPr>
          <w:sz w:val="28"/>
          <w:szCs w:val="28"/>
          <w:lang w:val="ru-RU"/>
        </w:rPr>
        <w:t xml:space="preserve"> </w:t>
      </w:r>
      <w:r w:rsidR="001C3A5B">
        <w:rPr>
          <w:sz w:val="28"/>
          <w:szCs w:val="28"/>
          <w:lang w:val="ru-RU"/>
        </w:rPr>
        <w:t xml:space="preserve"> </w:t>
      </w:r>
      <w:r w:rsidR="008E4CE5" w:rsidRPr="003B401E">
        <w:rPr>
          <w:b/>
          <w:sz w:val="28"/>
          <w:szCs w:val="28"/>
          <w:lang w:val="ru-RU"/>
        </w:rPr>
        <w:t>25.09.</w:t>
      </w:r>
      <w:r w:rsidR="001C3A5B" w:rsidRPr="003B401E">
        <w:rPr>
          <w:b/>
          <w:sz w:val="28"/>
          <w:szCs w:val="28"/>
          <w:lang w:val="ru-RU"/>
        </w:rPr>
        <w:t xml:space="preserve">2014 </w:t>
      </w:r>
      <w:r w:rsidRPr="003B401E">
        <w:rPr>
          <w:b/>
          <w:sz w:val="28"/>
          <w:szCs w:val="28"/>
          <w:lang w:val="ru-RU"/>
        </w:rPr>
        <w:t>г.  №</w:t>
      </w:r>
      <w:r w:rsidR="008E4CE5" w:rsidRPr="003B401E">
        <w:rPr>
          <w:b/>
          <w:sz w:val="28"/>
          <w:szCs w:val="28"/>
          <w:lang w:val="ru-RU"/>
        </w:rPr>
        <w:t>182</w:t>
      </w:r>
      <w:r w:rsidRPr="003B401E">
        <w:rPr>
          <w:b/>
          <w:sz w:val="28"/>
          <w:szCs w:val="28"/>
          <w:lang w:val="ru-RU"/>
        </w:rPr>
        <w:t xml:space="preserve"> </w:t>
      </w:r>
    </w:p>
    <w:p w:rsidR="000D0D58" w:rsidRPr="00506783" w:rsidRDefault="00192F08" w:rsidP="000D0D58">
      <w:pPr>
        <w:rPr>
          <w:lang w:val="ru-RU"/>
        </w:rPr>
      </w:pPr>
      <w:r>
        <w:rPr>
          <w:lang w:val="ru-RU"/>
        </w:rPr>
        <w:t>р</w:t>
      </w:r>
      <w:r w:rsidR="008E4CE5">
        <w:rPr>
          <w:lang w:val="ru-RU"/>
        </w:rPr>
        <w:t>.</w:t>
      </w:r>
      <w:r>
        <w:rPr>
          <w:lang w:val="ru-RU"/>
        </w:rPr>
        <w:t>п</w:t>
      </w:r>
      <w:r w:rsidR="000D0D58" w:rsidRPr="00506783">
        <w:rPr>
          <w:lang w:val="ru-RU"/>
        </w:rPr>
        <w:t xml:space="preserve">. Пушкинские </w:t>
      </w:r>
      <w:r>
        <w:rPr>
          <w:lang w:val="ru-RU"/>
        </w:rPr>
        <w:t>Г</w:t>
      </w:r>
      <w:r w:rsidR="000D0D58" w:rsidRPr="00506783">
        <w:rPr>
          <w:lang w:val="ru-RU"/>
        </w:rPr>
        <w:t>оры</w:t>
      </w:r>
    </w:p>
    <w:p w:rsidR="000D0D58" w:rsidRPr="00506783" w:rsidRDefault="000D0D58" w:rsidP="000D0D58">
      <w:pPr>
        <w:rPr>
          <w:lang w:val="ru-RU"/>
        </w:rPr>
      </w:pPr>
      <w:proofErr w:type="gramStart"/>
      <w:r w:rsidRPr="00506783">
        <w:rPr>
          <w:lang w:val="ru-RU"/>
        </w:rPr>
        <w:t xml:space="preserve">(принято на </w:t>
      </w:r>
      <w:r w:rsidR="001C3A5B">
        <w:rPr>
          <w:lang w:val="ru-RU"/>
        </w:rPr>
        <w:t xml:space="preserve">двадцать восьмой </w:t>
      </w:r>
      <w:r w:rsidRPr="00506783">
        <w:rPr>
          <w:lang w:val="ru-RU"/>
        </w:rPr>
        <w:t xml:space="preserve"> сессии Собрания депутатов</w:t>
      </w:r>
      <w:proofErr w:type="gramEnd"/>
    </w:p>
    <w:p w:rsidR="000D0D58" w:rsidRPr="00506783" w:rsidRDefault="000D0D58" w:rsidP="000D0D58">
      <w:pPr>
        <w:rPr>
          <w:lang w:val="ru-RU"/>
        </w:rPr>
      </w:pPr>
      <w:r w:rsidRPr="00506783">
        <w:rPr>
          <w:lang w:val="ru-RU"/>
        </w:rPr>
        <w:t>городского поселения «Пушкиногорье» первого созыва)</w:t>
      </w:r>
    </w:p>
    <w:p w:rsidR="000D0D58" w:rsidRDefault="000D0D58" w:rsidP="000D0D5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0D0D58" w:rsidRDefault="000D0D58" w:rsidP="000D0D58">
      <w:pPr>
        <w:rPr>
          <w:lang w:val="ru-RU"/>
        </w:rPr>
      </w:pPr>
    </w:p>
    <w:p w:rsidR="002F2877" w:rsidRDefault="002F2877" w:rsidP="002F2877">
      <w:pPr>
        <w:rPr>
          <w:b/>
          <w:sz w:val="28"/>
          <w:szCs w:val="28"/>
          <w:lang w:val="ru-RU"/>
        </w:rPr>
      </w:pPr>
      <w:r w:rsidRPr="00F31BC2">
        <w:rPr>
          <w:b/>
          <w:sz w:val="28"/>
          <w:szCs w:val="28"/>
          <w:lang w:val="ru-RU"/>
        </w:rPr>
        <w:t xml:space="preserve">О </w:t>
      </w:r>
      <w:r>
        <w:rPr>
          <w:b/>
          <w:sz w:val="28"/>
          <w:szCs w:val="28"/>
          <w:lang w:val="ru-RU"/>
        </w:rPr>
        <w:t xml:space="preserve">внесении изменений и дополнений </w:t>
      </w:r>
      <w:proofErr w:type="gramStart"/>
      <w:r>
        <w:rPr>
          <w:b/>
          <w:sz w:val="28"/>
          <w:szCs w:val="28"/>
          <w:lang w:val="ru-RU"/>
        </w:rPr>
        <w:t>в</w:t>
      </w:r>
      <w:proofErr w:type="gramEnd"/>
    </w:p>
    <w:p w:rsidR="002F2877" w:rsidRDefault="00535D4D" w:rsidP="002F2877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Решение Собрания</w:t>
      </w:r>
      <w:r w:rsidR="002F2877">
        <w:rPr>
          <w:b/>
          <w:sz w:val="28"/>
          <w:szCs w:val="28"/>
          <w:lang w:val="ru-RU"/>
        </w:rPr>
        <w:t xml:space="preserve"> депутатов городского поселения</w:t>
      </w:r>
    </w:p>
    <w:p w:rsidR="002F2877" w:rsidRDefault="002F2877" w:rsidP="002F2877">
      <w:pPr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№ </w:t>
      </w:r>
      <w:r w:rsidR="00192F08">
        <w:rPr>
          <w:b/>
          <w:sz w:val="28"/>
          <w:szCs w:val="28"/>
          <w:lang w:val="ru-RU"/>
        </w:rPr>
        <w:t>42</w:t>
      </w:r>
      <w:r>
        <w:rPr>
          <w:b/>
          <w:sz w:val="28"/>
          <w:szCs w:val="28"/>
          <w:lang w:val="ru-RU"/>
        </w:rPr>
        <w:t xml:space="preserve"> от </w:t>
      </w:r>
      <w:r w:rsidR="00192F08">
        <w:rPr>
          <w:b/>
          <w:sz w:val="28"/>
          <w:szCs w:val="28"/>
          <w:lang w:val="ru-RU"/>
        </w:rPr>
        <w:t>30</w:t>
      </w:r>
      <w:r>
        <w:rPr>
          <w:b/>
          <w:sz w:val="28"/>
          <w:szCs w:val="28"/>
          <w:lang w:val="ru-RU"/>
        </w:rPr>
        <w:t>.11.20</w:t>
      </w:r>
      <w:r w:rsidR="00192F08">
        <w:rPr>
          <w:b/>
          <w:sz w:val="28"/>
          <w:szCs w:val="28"/>
          <w:lang w:val="ru-RU"/>
        </w:rPr>
        <w:t>10</w:t>
      </w:r>
      <w:r>
        <w:rPr>
          <w:b/>
          <w:sz w:val="28"/>
          <w:szCs w:val="28"/>
          <w:lang w:val="ru-RU"/>
        </w:rPr>
        <w:t xml:space="preserve"> « О земельном налоге»</w:t>
      </w:r>
    </w:p>
    <w:p w:rsidR="002F2877" w:rsidRPr="00F31BC2" w:rsidRDefault="002F2877" w:rsidP="002F2877">
      <w:pPr>
        <w:rPr>
          <w:sz w:val="28"/>
          <w:szCs w:val="28"/>
          <w:lang w:val="ru-RU"/>
        </w:rPr>
      </w:pPr>
    </w:p>
    <w:p w:rsidR="002F2877" w:rsidRPr="00CC74E3" w:rsidRDefault="002F2877" w:rsidP="00CC74E3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соответствии с</w:t>
      </w:r>
      <w:r w:rsidR="00CC74E3">
        <w:rPr>
          <w:sz w:val="28"/>
          <w:szCs w:val="28"/>
          <w:lang w:val="ru-RU"/>
        </w:rPr>
        <w:t xml:space="preserve"> пунктом 2 статьи 387</w:t>
      </w:r>
      <w:r>
        <w:rPr>
          <w:sz w:val="28"/>
          <w:szCs w:val="28"/>
          <w:lang w:val="ru-RU"/>
        </w:rPr>
        <w:t xml:space="preserve"> Налогового кодекса Российской Федерации,</w:t>
      </w:r>
      <w:r w:rsidR="00CC74E3" w:rsidRPr="00CC74E3">
        <w:rPr>
          <w:sz w:val="28"/>
          <w:szCs w:val="28"/>
          <w:lang w:val="ru-RU"/>
        </w:rPr>
        <w:t xml:space="preserve"> </w:t>
      </w:r>
      <w:r w:rsidR="00CC74E3" w:rsidRPr="007E30D9">
        <w:rPr>
          <w:sz w:val="28"/>
          <w:szCs w:val="28"/>
          <w:lang w:val="ru-RU"/>
        </w:rPr>
        <w:t xml:space="preserve">и Уставом муниципального образования </w:t>
      </w:r>
      <w:r w:rsidR="00CC74E3">
        <w:rPr>
          <w:sz w:val="28"/>
          <w:szCs w:val="28"/>
          <w:lang w:val="ru-RU"/>
        </w:rPr>
        <w:t xml:space="preserve">городское поселение </w:t>
      </w:r>
      <w:r w:rsidR="00CC74E3" w:rsidRPr="007E30D9">
        <w:rPr>
          <w:sz w:val="28"/>
          <w:szCs w:val="28"/>
          <w:lang w:val="ru-RU"/>
        </w:rPr>
        <w:t>"</w:t>
      </w:r>
      <w:r w:rsidR="00CC74E3">
        <w:rPr>
          <w:sz w:val="28"/>
          <w:szCs w:val="28"/>
          <w:lang w:val="ru-RU"/>
        </w:rPr>
        <w:t>Пушкиногорье</w:t>
      </w:r>
      <w:r w:rsidR="00CC74E3" w:rsidRPr="007E30D9">
        <w:rPr>
          <w:sz w:val="28"/>
          <w:szCs w:val="28"/>
          <w:lang w:val="ru-RU"/>
        </w:rPr>
        <w:t>"</w:t>
      </w:r>
      <w:r w:rsidR="00CC74E3">
        <w:rPr>
          <w:sz w:val="28"/>
          <w:szCs w:val="28"/>
          <w:lang w:val="ru-RU"/>
        </w:rPr>
        <w:t>,</w:t>
      </w:r>
    </w:p>
    <w:p w:rsidR="002F2877" w:rsidRPr="00F10B28" w:rsidRDefault="002F2877" w:rsidP="002F2877">
      <w:pPr>
        <w:ind w:firstLine="709"/>
        <w:jc w:val="both"/>
        <w:rPr>
          <w:sz w:val="28"/>
          <w:szCs w:val="28"/>
          <w:lang w:val="ru-RU"/>
        </w:rPr>
      </w:pPr>
      <w:r>
        <w:rPr>
          <w:lang w:val="ru-RU"/>
        </w:rPr>
        <w:t xml:space="preserve">        </w:t>
      </w:r>
      <w:r w:rsidRPr="00F10B28">
        <w:rPr>
          <w:sz w:val="28"/>
          <w:szCs w:val="28"/>
          <w:lang w:val="ru-RU"/>
        </w:rPr>
        <w:t>Собрание депутатов городского поселения «Пушкин</w:t>
      </w:r>
      <w:r w:rsidR="00192F08">
        <w:rPr>
          <w:sz w:val="28"/>
          <w:szCs w:val="28"/>
          <w:lang w:val="ru-RU"/>
        </w:rPr>
        <w:t>огорье</w:t>
      </w:r>
      <w:r w:rsidRPr="00F10B28">
        <w:rPr>
          <w:sz w:val="28"/>
          <w:szCs w:val="28"/>
          <w:lang w:val="ru-RU"/>
        </w:rPr>
        <w:t>»</w:t>
      </w:r>
    </w:p>
    <w:p w:rsidR="002F2877" w:rsidRDefault="002F2877" w:rsidP="002F2877">
      <w:pPr>
        <w:ind w:firstLine="709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РЕШИЛО:</w:t>
      </w:r>
    </w:p>
    <w:p w:rsidR="00677E9F" w:rsidRPr="00F10B28" w:rsidRDefault="00677E9F" w:rsidP="002F2877">
      <w:pPr>
        <w:ind w:firstLine="709"/>
        <w:jc w:val="center"/>
        <w:rPr>
          <w:sz w:val="28"/>
          <w:szCs w:val="28"/>
          <w:lang w:val="ru-RU"/>
        </w:rPr>
      </w:pPr>
    </w:p>
    <w:p w:rsidR="00677E9F" w:rsidRPr="007B4742" w:rsidRDefault="00CC74E3" w:rsidP="00677E9F">
      <w:pPr>
        <w:ind w:firstLine="708"/>
        <w:jc w:val="both"/>
        <w:rPr>
          <w:sz w:val="28"/>
          <w:szCs w:val="28"/>
          <w:lang w:val="ru-RU"/>
        </w:rPr>
      </w:pPr>
      <w:r w:rsidRPr="002C1FF6">
        <w:rPr>
          <w:sz w:val="28"/>
          <w:szCs w:val="28"/>
          <w:lang w:val="ru-RU"/>
        </w:rPr>
        <w:t xml:space="preserve">1. </w:t>
      </w:r>
      <w:r w:rsidR="00677E9F">
        <w:rPr>
          <w:sz w:val="28"/>
          <w:szCs w:val="28"/>
          <w:lang w:val="ru-RU"/>
        </w:rPr>
        <w:t xml:space="preserve">В Решение Собрания депутатов городского поселения «Пушкиногорье от 30.11.2010 г. № </w:t>
      </w:r>
      <w:r w:rsidR="001C3A5B">
        <w:rPr>
          <w:sz w:val="28"/>
          <w:szCs w:val="28"/>
          <w:lang w:val="ru-RU"/>
        </w:rPr>
        <w:t>42</w:t>
      </w:r>
      <w:r w:rsidR="00677E9F">
        <w:rPr>
          <w:sz w:val="28"/>
          <w:szCs w:val="28"/>
          <w:lang w:val="ru-RU"/>
        </w:rPr>
        <w:t xml:space="preserve"> </w:t>
      </w:r>
      <w:r w:rsidR="007B4742">
        <w:rPr>
          <w:sz w:val="28"/>
          <w:szCs w:val="28"/>
          <w:lang w:val="ru-RU"/>
        </w:rPr>
        <w:t>в</w:t>
      </w:r>
      <w:r w:rsidR="00677E9F">
        <w:rPr>
          <w:sz w:val="28"/>
          <w:szCs w:val="28"/>
          <w:lang w:val="ru-RU"/>
        </w:rPr>
        <w:t xml:space="preserve"> пункт</w:t>
      </w:r>
      <w:r w:rsidR="007B4742">
        <w:rPr>
          <w:sz w:val="28"/>
          <w:szCs w:val="28"/>
          <w:lang w:val="ru-RU"/>
        </w:rPr>
        <w:t>е</w:t>
      </w:r>
      <w:r w:rsidR="00677E9F">
        <w:rPr>
          <w:sz w:val="28"/>
          <w:szCs w:val="28"/>
          <w:lang w:val="ru-RU"/>
        </w:rPr>
        <w:t xml:space="preserve"> </w:t>
      </w:r>
      <w:r w:rsidR="007B4742">
        <w:rPr>
          <w:sz w:val="28"/>
          <w:szCs w:val="28"/>
          <w:lang w:val="ru-RU"/>
        </w:rPr>
        <w:t xml:space="preserve">7 </w:t>
      </w:r>
      <w:r w:rsidR="001C3A5B">
        <w:rPr>
          <w:sz w:val="28"/>
          <w:szCs w:val="28"/>
          <w:lang w:val="ru-RU"/>
        </w:rPr>
        <w:t>заменить текст «до 01 ноября» на текст «не позднее 01 октября года»</w:t>
      </w:r>
      <w:r w:rsidR="007B4742">
        <w:rPr>
          <w:sz w:val="28"/>
          <w:szCs w:val="28"/>
          <w:lang w:val="ru-RU"/>
        </w:rPr>
        <w:t>.</w:t>
      </w:r>
      <w:r w:rsidR="006F2875">
        <w:rPr>
          <w:sz w:val="28"/>
          <w:szCs w:val="28"/>
          <w:lang w:val="ru-RU"/>
        </w:rPr>
        <w:t xml:space="preserve"> Далее по тексту.</w:t>
      </w:r>
    </w:p>
    <w:p w:rsidR="002C1FF6" w:rsidRDefault="00677E9F" w:rsidP="007B4742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2C1FF6" w:rsidRDefault="002C1FF6" w:rsidP="002C1FF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2. Обнародовать настоящее Решение в установленном Уставом порядке.</w:t>
      </w:r>
    </w:p>
    <w:p w:rsidR="002C1FF6" w:rsidRPr="007E30D9" w:rsidRDefault="002C1FF6" w:rsidP="002C1FF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3. </w:t>
      </w:r>
      <w:r w:rsidRPr="007E30D9">
        <w:rPr>
          <w:sz w:val="28"/>
          <w:szCs w:val="28"/>
          <w:lang w:val="ru-RU"/>
        </w:rPr>
        <w:t xml:space="preserve">Настоящее решение вступает в силу </w:t>
      </w:r>
      <w:r w:rsidR="00AD729A">
        <w:rPr>
          <w:sz w:val="28"/>
          <w:szCs w:val="28"/>
          <w:lang w:val="ru-RU"/>
        </w:rPr>
        <w:t>с 01 января 2015 года</w:t>
      </w:r>
      <w:r w:rsidRPr="007E30D9">
        <w:rPr>
          <w:sz w:val="28"/>
          <w:szCs w:val="28"/>
          <w:lang w:val="ru-RU"/>
        </w:rPr>
        <w:t>.</w:t>
      </w:r>
    </w:p>
    <w:p w:rsidR="002C1FF6" w:rsidRDefault="002C1FF6" w:rsidP="002C1FF6">
      <w:pPr>
        <w:jc w:val="both"/>
        <w:rPr>
          <w:sz w:val="28"/>
          <w:szCs w:val="28"/>
          <w:lang w:val="ru-RU"/>
        </w:rPr>
      </w:pPr>
    </w:p>
    <w:p w:rsidR="00AD729A" w:rsidRDefault="00AD729A" w:rsidP="002C1FF6">
      <w:pPr>
        <w:jc w:val="both"/>
        <w:rPr>
          <w:sz w:val="28"/>
          <w:szCs w:val="28"/>
          <w:lang w:val="ru-RU"/>
        </w:rPr>
      </w:pPr>
    </w:p>
    <w:p w:rsidR="004414FD" w:rsidRPr="00A7135B" w:rsidRDefault="004414FD" w:rsidP="004414FD">
      <w:pPr>
        <w:rPr>
          <w:lang w:val="ru-RU"/>
        </w:rPr>
      </w:pPr>
    </w:p>
    <w:p w:rsidR="004414FD" w:rsidRPr="004414FD" w:rsidRDefault="004414FD" w:rsidP="004414FD">
      <w:pPr>
        <w:jc w:val="both"/>
        <w:rPr>
          <w:sz w:val="28"/>
          <w:szCs w:val="28"/>
          <w:lang w:val="ru-RU"/>
        </w:rPr>
      </w:pPr>
      <w:r w:rsidRPr="004414FD">
        <w:rPr>
          <w:sz w:val="28"/>
          <w:szCs w:val="28"/>
          <w:lang w:val="ru-RU"/>
        </w:rPr>
        <w:t>Глава</w:t>
      </w:r>
    </w:p>
    <w:p w:rsidR="004414FD" w:rsidRPr="004414FD" w:rsidRDefault="004414FD" w:rsidP="004414FD">
      <w:pPr>
        <w:jc w:val="both"/>
        <w:rPr>
          <w:sz w:val="28"/>
          <w:szCs w:val="28"/>
          <w:lang w:val="ru-RU"/>
        </w:rPr>
      </w:pPr>
      <w:r w:rsidRPr="004414FD">
        <w:rPr>
          <w:sz w:val="28"/>
          <w:szCs w:val="28"/>
          <w:lang w:val="ru-RU"/>
        </w:rPr>
        <w:t>муниципального образования</w:t>
      </w:r>
    </w:p>
    <w:p w:rsidR="004414FD" w:rsidRPr="004414FD" w:rsidRDefault="004414FD" w:rsidP="004414FD">
      <w:pPr>
        <w:jc w:val="both"/>
        <w:rPr>
          <w:sz w:val="28"/>
          <w:szCs w:val="28"/>
          <w:lang w:val="ru-RU"/>
        </w:rPr>
      </w:pPr>
      <w:r w:rsidRPr="004414FD">
        <w:rPr>
          <w:sz w:val="28"/>
          <w:szCs w:val="28"/>
          <w:lang w:val="ru-RU"/>
        </w:rPr>
        <w:t>городское поселение</w:t>
      </w:r>
    </w:p>
    <w:p w:rsidR="004414FD" w:rsidRPr="004414FD" w:rsidRDefault="004414FD" w:rsidP="004414FD">
      <w:pPr>
        <w:jc w:val="both"/>
        <w:rPr>
          <w:sz w:val="28"/>
          <w:szCs w:val="28"/>
          <w:lang w:val="ru-RU"/>
        </w:rPr>
      </w:pPr>
      <w:r w:rsidRPr="004414FD">
        <w:rPr>
          <w:sz w:val="28"/>
          <w:szCs w:val="28"/>
          <w:lang w:val="ru-RU"/>
        </w:rPr>
        <w:t>«Пушкиногорье»                                                                            Ю.А. Гусев</w:t>
      </w:r>
    </w:p>
    <w:p w:rsidR="004414FD" w:rsidRPr="002C1FF6" w:rsidRDefault="004414FD" w:rsidP="002C1FF6">
      <w:pPr>
        <w:jc w:val="both"/>
        <w:rPr>
          <w:sz w:val="28"/>
          <w:szCs w:val="28"/>
          <w:lang w:val="ru-RU"/>
        </w:rPr>
      </w:pPr>
    </w:p>
    <w:sectPr w:rsidR="004414FD" w:rsidRPr="002C1FF6" w:rsidSect="002F0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0D58"/>
    <w:rsid w:val="000478C8"/>
    <w:rsid w:val="000D0D58"/>
    <w:rsid w:val="00192F08"/>
    <w:rsid w:val="001C3A5B"/>
    <w:rsid w:val="00233B20"/>
    <w:rsid w:val="00285128"/>
    <w:rsid w:val="002C1FF6"/>
    <w:rsid w:val="002F0CD6"/>
    <w:rsid w:val="002F2877"/>
    <w:rsid w:val="003545CD"/>
    <w:rsid w:val="003A27F7"/>
    <w:rsid w:val="003B401E"/>
    <w:rsid w:val="004414FD"/>
    <w:rsid w:val="004A7AAF"/>
    <w:rsid w:val="004B105D"/>
    <w:rsid w:val="00535D4D"/>
    <w:rsid w:val="005A786A"/>
    <w:rsid w:val="00677E9F"/>
    <w:rsid w:val="006F2875"/>
    <w:rsid w:val="007B08D6"/>
    <w:rsid w:val="007B4742"/>
    <w:rsid w:val="007D7515"/>
    <w:rsid w:val="008E4CE5"/>
    <w:rsid w:val="008E610B"/>
    <w:rsid w:val="009A388D"/>
    <w:rsid w:val="00A632A9"/>
    <w:rsid w:val="00A7135B"/>
    <w:rsid w:val="00AA25C2"/>
    <w:rsid w:val="00AD729A"/>
    <w:rsid w:val="00B449DF"/>
    <w:rsid w:val="00B44CB2"/>
    <w:rsid w:val="00BE0C82"/>
    <w:rsid w:val="00C26885"/>
    <w:rsid w:val="00CC74E3"/>
    <w:rsid w:val="00CD5E8B"/>
    <w:rsid w:val="00CE530D"/>
    <w:rsid w:val="00D1115C"/>
    <w:rsid w:val="00D54759"/>
    <w:rsid w:val="00D84EE5"/>
    <w:rsid w:val="00F10F0C"/>
    <w:rsid w:val="00FB1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D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0D5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D0D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0D58"/>
    <w:rPr>
      <w:rFonts w:ascii="Tahoma" w:eastAsia="Times New Roman" w:hAnsi="Tahoma" w:cs="Tahoma"/>
      <w:sz w:val="16"/>
      <w:szCs w:val="16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2014-09-11T05:57:00Z</cp:lastPrinted>
  <dcterms:created xsi:type="dcterms:W3CDTF">2014-09-24T07:45:00Z</dcterms:created>
  <dcterms:modified xsi:type="dcterms:W3CDTF">2014-09-24T11:30:00Z</dcterms:modified>
</cp:coreProperties>
</file>