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0C" w:rsidRDefault="00E2170C" w:rsidP="00E2170C">
      <w:pPr>
        <w:jc w:val="center"/>
        <w:rPr>
          <w:sz w:val="28"/>
        </w:rPr>
      </w:pPr>
      <w:r w:rsidRPr="00E62DA0">
        <w:rPr>
          <w:noProof/>
          <w:sz w:val="28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СОБРАНИЕ ДЕПУТАТОВ ГОРОДСКОГО ПОСЕЛЕНИЯ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«ПУШКИНОГОРЬЕ»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E2170C" w:rsidRDefault="00E2170C" w:rsidP="00E2170C">
      <w:pPr>
        <w:jc w:val="center"/>
        <w:rPr>
          <w:sz w:val="28"/>
        </w:rPr>
      </w:pPr>
    </w:p>
    <w:p w:rsidR="00E2170C" w:rsidRDefault="00E2170C" w:rsidP="00E2170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</w:p>
    <w:p w:rsidR="00E2170C" w:rsidRPr="0056165A" w:rsidRDefault="00EF2545" w:rsidP="00E2170C">
      <w:pPr>
        <w:rPr>
          <w:sz w:val="28"/>
          <w:szCs w:val="28"/>
        </w:rPr>
      </w:pPr>
      <w:r>
        <w:rPr>
          <w:sz w:val="28"/>
          <w:szCs w:val="28"/>
        </w:rPr>
        <w:t>от 29.03.</w:t>
      </w:r>
      <w:r w:rsidR="00E2170C" w:rsidRPr="0056165A">
        <w:rPr>
          <w:sz w:val="28"/>
          <w:szCs w:val="28"/>
        </w:rPr>
        <w:t>201</w:t>
      </w:r>
      <w:r w:rsidR="0063763F">
        <w:rPr>
          <w:sz w:val="28"/>
          <w:szCs w:val="28"/>
        </w:rPr>
        <w:t xml:space="preserve">1 </w:t>
      </w:r>
      <w:r w:rsidR="00E2170C" w:rsidRPr="005616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</w:t>
      </w:r>
      <w:r w:rsidR="00F16E83">
        <w:rPr>
          <w:sz w:val="28"/>
          <w:szCs w:val="28"/>
        </w:rPr>
        <w:t>7</w:t>
      </w:r>
    </w:p>
    <w:p w:rsidR="00E2170C" w:rsidRDefault="00E2170C" w:rsidP="00E217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Пушкинские </w:t>
      </w:r>
      <w:r w:rsidR="0063763F">
        <w:rPr>
          <w:sz w:val="28"/>
          <w:szCs w:val="28"/>
        </w:rPr>
        <w:t>Г</w:t>
      </w:r>
      <w:r>
        <w:rPr>
          <w:sz w:val="28"/>
          <w:szCs w:val="28"/>
        </w:rPr>
        <w:t>оры</w:t>
      </w:r>
    </w:p>
    <w:p w:rsidR="00E2170C" w:rsidRDefault="00E2170C" w:rsidP="00E217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(принято на </w:t>
      </w:r>
      <w:r w:rsidR="00D617CA">
        <w:rPr>
          <w:sz w:val="28"/>
          <w:szCs w:val="28"/>
        </w:rPr>
        <w:t>де</w:t>
      </w:r>
      <w:r w:rsidR="0063763F">
        <w:rPr>
          <w:sz w:val="28"/>
          <w:szCs w:val="28"/>
        </w:rPr>
        <w:t>с</w:t>
      </w:r>
      <w:r w:rsidR="00D617CA">
        <w:rPr>
          <w:sz w:val="28"/>
          <w:szCs w:val="28"/>
        </w:rPr>
        <w:t>ятой</w:t>
      </w:r>
      <w:r>
        <w:rPr>
          <w:sz w:val="28"/>
          <w:szCs w:val="28"/>
        </w:rPr>
        <w:t xml:space="preserve"> сессии Собрания депутатов</w:t>
      </w:r>
      <w:proofErr w:type="gramEnd"/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 первого созыва)</w:t>
      </w:r>
    </w:p>
    <w:p w:rsidR="00E2170C" w:rsidRDefault="00E2170C" w:rsidP="00E2170C">
      <w:pPr>
        <w:rPr>
          <w:sz w:val="28"/>
          <w:szCs w:val="28"/>
        </w:rPr>
      </w:pPr>
    </w:p>
    <w:p w:rsidR="00471778" w:rsidRDefault="0063763F" w:rsidP="00E217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Программ</w:t>
      </w:r>
      <w:r w:rsidR="00471778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</w:p>
    <w:p w:rsidR="00471778" w:rsidRDefault="00471778" w:rsidP="00E217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3763F">
        <w:rPr>
          <w:b/>
          <w:sz w:val="28"/>
          <w:szCs w:val="28"/>
        </w:rPr>
        <w:t>риватизации</w:t>
      </w:r>
      <w:r>
        <w:rPr>
          <w:b/>
          <w:sz w:val="28"/>
          <w:szCs w:val="28"/>
        </w:rPr>
        <w:t xml:space="preserve"> </w:t>
      </w:r>
      <w:r w:rsidR="0063763F" w:rsidRPr="0063763F">
        <w:rPr>
          <w:b/>
          <w:sz w:val="28"/>
          <w:szCs w:val="28"/>
        </w:rPr>
        <w:t xml:space="preserve">муниципального имущества, </w:t>
      </w:r>
    </w:p>
    <w:p w:rsidR="00471778" w:rsidRDefault="0063763F" w:rsidP="00E2170C">
      <w:pPr>
        <w:rPr>
          <w:b/>
          <w:sz w:val="28"/>
          <w:szCs w:val="28"/>
        </w:rPr>
      </w:pPr>
      <w:proofErr w:type="gramStart"/>
      <w:r w:rsidRPr="0063763F">
        <w:rPr>
          <w:b/>
          <w:sz w:val="28"/>
          <w:szCs w:val="28"/>
        </w:rPr>
        <w:t>находящегося</w:t>
      </w:r>
      <w:proofErr w:type="gramEnd"/>
      <w:r w:rsidRPr="006376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собственности городского</w:t>
      </w:r>
    </w:p>
    <w:p w:rsidR="0063763F" w:rsidRPr="0063763F" w:rsidRDefault="0063763F" w:rsidP="00E217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«Пушкиногорье»</w:t>
      </w:r>
    </w:p>
    <w:p w:rsidR="004C17BC" w:rsidRDefault="004C17BC" w:rsidP="004C17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14CD" w:rsidRDefault="0063763F" w:rsidP="00DB17D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21.12.2001 N 178-ФЗ "О приватизации государственного и муниципального имущества", Федеральным </w:t>
      </w:r>
      <w:hyperlink r:id="rId7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о приватизации муниципального имущества </w:t>
      </w:r>
      <w:r w:rsidR="004C17BC">
        <w:rPr>
          <w:sz w:val="28"/>
          <w:szCs w:val="28"/>
        </w:rPr>
        <w:t>городского поселения «Пушкиногорье», утвержденным  Решением</w:t>
      </w:r>
      <w:r>
        <w:rPr>
          <w:sz w:val="28"/>
          <w:szCs w:val="28"/>
        </w:rPr>
        <w:t xml:space="preserve"> </w:t>
      </w:r>
      <w:r w:rsidR="004C17BC">
        <w:rPr>
          <w:sz w:val="28"/>
          <w:szCs w:val="28"/>
        </w:rPr>
        <w:t>Собрания депутатов городского поселения «Пушкиногорье»</w:t>
      </w:r>
      <w:r>
        <w:rPr>
          <w:sz w:val="28"/>
          <w:szCs w:val="28"/>
        </w:rPr>
        <w:t xml:space="preserve"> от </w:t>
      </w:r>
      <w:r w:rsidR="004C17BC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4C17BC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4C17BC">
        <w:rPr>
          <w:sz w:val="28"/>
          <w:szCs w:val="28"/>
        </w:rPr>
        <w:t>10</w:t>
      </w:r>
      <w:r>
        <w:rPr>
          <w:sz w:val="28"/>
          <w:szCs w:val="28"/>
        </w:rPr>
        <w:t xml:space="preserve"> N 4</w:t>
      </w:r>
      <w:r w:rsidR="004C17BC">
        <w:rPr>
          <w:sz w:val="28"/>
          <w:szCs w:val="28"/>
        </w:rPr>
        <w:t>7</w:t>
      </w:r>
      <w:r>
        <w:rPr>
          <w:sz w:val="28"/>
          <w:szCs w:val="28"/>
        </w:rPr>
        <w:t xml:space="preserve"> (с изменениями </w:t>
      </w:r>
      <w:r w:rsidR="004C17B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C17BC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4C17BC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4C17BC">
        <w:rPr>
          <w:sz w:val="28"/>
          <w:szCs w:val="28"/>
        </w:rPr>
        <w:t>10</w:t>
      </w:r>
      <w:r>
        <w:rPr>
          <w:sz w:val="28"/>
          <w:szCs w:val="28"/>
        </w:rPr>
        <w:t xml:space="preserve">), </w:t>
      </w:r>
      <w:r w:rsidR="004C1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hyperlink r:id="rId9" w:history="1">
        <w:r>
          <w:rPr>
            <w:color w:val="0000FF"/>
            <w:sz w:val="28"/>
            <w:szCs w:val="28"/>
          </w:rPr>
          <w:t>статьей 2</w:t>
        </w:r>
        <w:r w:rsidR="004C17BC">
          <w:rPr>
            <w:color w:val="0000FF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Устава муниципального образования </w:t>
      </w:r>
      <w:r w:rsidR="004C17BC">
        <w:rPr>
          <w:sz w:val="28"/>
          <w:szCs w:val="28"/>
        </w:rPr>
        <w:t>городского</w:t>
      </w:r>
      <w:proofErr w:type="gramEnd"/>
      <w:r w:rsidR="004C17B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"</w:t>
      </w:r>
      <w:r w:rsidR="004C17BC">
        <w:rPr>
          <w:sz w:val="28"/>
          <w:szCs w:val="28"/>
        </w:rPr>
        <w:t>Пушкиногорье</w:t>
      </w:r>
      <w:r>
        <w:rPr>
          <w:sz w:val="28"/>
          <w:szCs w:val="28"/>
        </w:rPr>
        <w:t xml:space="preserve">", </w:t>
      </w:r>
    </w:p>
    <w:p w:rsidR="00471778" w:rsidRDefault="00471778" w:rsidP="006114CD">
      <w:pPr>
        <w:jc w:val="both"/>
        <w:rPr>
          <w:sz w:val="28"/>
          <w:szCs w:val="28"/>
        </w:rPr>
      </w:pPr>
    </w:p>
    <w:p w:rsidR="006114CD" w:rsidRDefault="006114CD" w:rsidP="006114C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городского поселения «Пушкиногорье»</w:t>
      </w:r>
    </w:p>
    <w:p w:rsidR="0063763F" w:rsidRDefault="006114CD" w:rsidP="006114C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 :</w:t>
      </w:r>
    </w:p>
    <w:p w:rsidR="00471778" w:rsidRDefault="00471778" w:rsidP="006114C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763F" w:rsidRDefault="00637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6114CD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приватизации муниципального имущества</w:t>
      </w:r>
      <w:r w:rsidR="006114CD">
        <w:rPr>
          <w:sz w:val="28"/>
          <w:szCs w:val="28"/>
        </w:rPr>
        <w:t>, находящегося в собственности</w:t>
      </w:r>
      <w:r>
        <w:rPr>
          <w:sz w:val="28"/>
          <w:szCs w:val="28"/>
        </w:rPr>
        <w:t xml:space="preserve"> </w:t>
      </w:r>
      <w:r w:rsidR="006114CD">
        <w:rPr>
          <w:sz w:val="28"/>
          <w:szCs w:val="28"/>
        </w:rPr>
        <w:t xml:space="preserve">городского поселения «Пушкиногорье» </w:t>
      </w:r>
      <w:r>
        <w:rPr>
          <w:sz w:val="28"/>
          <w:szCs w:val="28"/>
        </w:rPr>
        <w:t>на 20</w:t>
      </w:r>
      <w:r w:rsidR="006114CD">
        <w:rPr>
          <w:sz w:val="28"/>
          <w:szCs w:val="28"/>
        </w:rPr>
        <w:t>11</w:t>
      </w:r>
      <w:r>
        <w:rPr>
          <w:sz w:val="28"/>
          <w:szCs w:val="28"/>
        </w:rPr>
        <w:t xml:space="preserve"> год, утвержденн</w:t>
      </w:r>
      <w:r w:rsidR="006114CD">
        <w:rPr>
          <w:sz w:val="28"/>
          <w:szCs w:val="28"/>
        </w:rPr>
        <w:t xml:space="preserve">ую </w:t>
      </w:r>
      <w:r>
        <w:rPr>
          <w:sz w:val="28"/>
          <w:szCs w:val="28"/>
        </w:rPr>
        <w:t xml:space="preserve">решением </w:t>
      </w:r>
      <w:r w:rsidR="006114CD">
        <w:rPr>
          <w:sz w:val="28"/>
          <w:szCs w:val="28"/>
        </w:rPr>
        <w:t>Собрания депутатов городского поселения «Пушкиногорье»</w:t>
      </w:r>
      <w:r>
        <w:rPr>
          <w:sz w:val="28"/>
          <w:szCs w:val="28"/>
        </w:rPr>
        <w:t xml:space="preserve"> от </w:t>
      </w:r>
      <w:r w:rsidR="006114CD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6114CD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6114CD">
        <w:rPr>
          <w:sz w:val="28"/>
          <w:szCs w:val="28"/>
        </w:rPr>
        <w:t>10</w:t>
      </w:r>
      <w:r>
        <w:rPr>
          <w:sz w:val="28"/>
          <w:szCs w:val="28"/>
        </w:rPr>
        <w:t xml:space="preserve"> N </w:t>
      </w:r>
      <w:r w:rsidR="006114CD">
        <w:rPr>
          <w:sz w:val="28"/>
          <w:szCs w:val="28"/>
        </w:rPr>
        <w:t>51</w:t>
      </w:r>
      <w:r>
        <w:rPr>
          <w:sz w:val="28"/>
          <w:szCs w:val="28"/>
        </w:rPr>
        <w:t>, следующее изменение:</w:t>
      </w:r>
    </w:p>
    <w:p w:rsidR="0063763F" w:rsidRDefault="0063763F" w:rsidP="00611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03646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hyperlink r:id="rId10" w:history="1">
        <w:r>
          <w:rPr>
            <w:color w:val="0000FF"/>
            <w:sz w:val="28"/>
            <w:szCs w:val="28"/>
          </w:rPr>
          <w:t>раздел</w:t>
        </w:r>
        <w:r w:rsidR="00903646">
          <w:rPr>
            <w:color w:val="0000FF"/>
            <w:sz w:val="28"/>
            <w:szCs w:val="28"/>
          </w:rPr>
          <w:t>а</w:t>
        </w:r>
        <w:r>
          <w:rPr>
            <w:color w:val="0000FF"/>
            <w:sz w:val="28"/>
            <w:szCs w:val="28"/>
          </w:rPr>
          <w:t xml:space="preserve"> 1</w:t>
        </w:r>
      </w:hyperlink>
      <w:r>
        <w:rPr>
          <w:sz w:val="28"/>
          <w:szCs w:val="28"/>
        </w:rPr>
        <w:t xml:space="preserve"> "Перечень муниципальных объектов нежилого фонда, </w:t>
      </w:r>
      <w:r w:rsidR="00903646">
        <w:rPr>
          <w:sz w:val="28"/>
          <w:szCs w:val="28"/>
        </w:rPr>
        <w:t xml:space="preserve">которые планируется приватизировать в 2011 году»  удалить п. 3  - здание администрации, находящееся по адресу ул. </w:t>
      </w:r>
      <w:proofErr w:type="gramStart"/>
      <w:r w:rsidR="00903646">
        <w:rPr>
          <w:sz w:val="28"/>
          <w:szCs w:val="28"/>
        </w:rPr>
        <w:t>Пушкинская</w:t>
      </w:r>
      <w:proofErr w:type="gramEnd"/>
      <w:r w:rsidR="00903646">
        <w:rPr>
          <w:sz w:val="28"/>
          <w:szCs w:val="28"/>
        </w:rPr>
        <w:t>, 42 а;</w:t>
      </w:r>
    </w:p>
    <w:p w:rsidR="00903646" w:rsidRDefault="00903646" w:rsidP="00611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разделах 1"Перечень муниципальных объектов нежилого фонда, которые планируется приватизировать в 2011 году»  и 2 «Перечень иного (движимого) муниципального имущества, которое планируется приватизировать в 2011 году» в графе «Предполагаемые сроки приватизации» </w:t>
      </w:r>
      <w:r w:rsidR="00471778">
        <w:rPr>
          <w:sz w:val="28"/>
          <w:szCs w:val="28"/>
        </w:rPr>
        <w:t>читать «в течение года».</w:t>
      </w:r>
    </w:p>
    <w:p w:rsidR="00792883" w:rsidRDefault="00792883" w:rsidP="007928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E2170C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>изменения, внесенные в</w:t>
      </w:r>
      <w:r w:rsidRPr="00E2170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2170C">
        <w:rPr>
          <w:sz w:val="28"/>
          <w:szCs w:val="28"/>
        </w:rPr>
        <w:t xml:space="preserve">рограмму приватизации муниципального имущества, находящегося в собственности муниципального образования </w:t>
      </w:r>
      <w:r>
        <w:rPr>
          <w:sz w:val="28"/>
          <w:szCs w:val="28"/>
        </w:rPr>
        <w:t xml:space="preserve">городского поселения </w:t>
      </w:r>
      <w:r w:rsidRPr="00E2170C">
        <w:rPr>
          <w:sz w:val="28"/>
          <w:szCs w:val="28"/>
        </w:rPr>
        <w:t>"</w:t>
      </w:r>
      <w:r>
        <w:rPr>
          <w:sz w:val="28"/>
          <w:szCs w:val="28"/>
        </w:rPr>
        <w:t>Пушкиногорье</w:t>
      </w:r>
      <w:r w:rsidRPr="00E2170C">
        <w:rPr>
          <w:sz w:val="28"/>
          <w:szCs w:val="28"/>
        </w:rPr>
        <w:t>", на 20</w:t>
      </w:r>
      <w:r>
        <w:rPr>
          <w:sz w:val="28"/>
          <w:szCs w:val="28"/>
        </w:rPr>
        <w:t>11</w:t>
      </w:r>
      <w:r w:rsidRPr="00E2170C">
        <w:rPr>
          <w:sz w:val="28"/>
          <w:szCs w:val="28"/>
        </w:rPr>
        <w:t xml:space="preserve"> год.</w:t>
      </w:r>
    </w:p>
    <w:p w:rsidR="00471778" w:rsidRDefault="00471778" w:rsidP="004717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обнародования.</w:t>
      </w:r>
    </w:p>
    <w:p w:rsidR="0063763F" w:rsidRDefault="004717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763F">
        <w:rPr>
          <w:sz w:val="28"/>
          <w:szCs w:val="28"/>
        </w:rPr>
        <w:t>. О</w:t>
      </w:r>
      <w:r>
        <w:rPr>
          <w:sz w:val="28"/>
          <w:szCs w:val="28"/>
        </w:rPr>
        <w:t>бнародовать</w:t>
      </w:r>
      <w:r w:rsidR="0063763F">
        <w:rPr>
          <w:sz w:val="28"/>
          <w:szCs w:val="28"/>
        </w:rPr>
        <w:t xml:space="preserve"> настоящее решение в </w:t>
      </w:r>
      <w:r>
        <w:rPr>
          <w:sz w:val="28"/>
          <w:szCs w:val="28"/>
        </w:rPr>
        <w:t>соответствии с Уставом</w:t>
      </w:r>
      <w:r w:rsidR="0063763F">
        <w:rPr>
          <w:sz w:val="28"/>
          <w:szCs w:val="28"/>
        </w:rPr>
        <w:t>.</w:t>
      </w:r>
    </w:p>
    <w:p w:rsidR="00E2170C" w:rsidRDefault="00E2170C" w:rsidP="00E2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170C" w:rsidRDefault="00E2170C" w:rsidP="00E2170C"/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                                                                            Ю.А. Гусев</w:t>
      </w:r>
    </w:p>
    <w:p w:rsidR="00D551BD" w:rsidRDefault="00F16E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/>
    <w:p w:rsidR="00792883" w:rsidRDefault="00792883" w:rsidP="00792883">
      <w:pPr>
        <w:autoSpaceDE w:val="0"/>
        <w:autoSpaceDN w:val="0"/>
        <w:adjustRightInd w:val="0"/>
        <w:rPr>
          <w:rFonts w:ascii="Calibri" w:hAnsi="Calibri" w:cs="Calibri"/>
        </w:rPr>
      </w:pPr>
    </w:p>
    <w:p w:rsidR="00792883" w:rsidRPr="00A07A9E" w:rsidRDefault="00792883" w:rsidP="007928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07A9E">
        <w:rPr>
          <w:sz w:val="28"/>
          <w:szCs w:val="28"/>
        </w:rPr>
        <w:lastRenderedPageBreak/>
        <w:t>Утверждена</w:t>
      </w:r>
    </w:p>
    <w:p w:rsidR="00792883" w:rsidRPr="00A07A9E" w:rsidRDefault="00792883" w:rsidP="0079288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A07A9E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A07A9E">
        <w:rPr>
          <w:sz w:val="28"/>
          <w:szCs w:val="28"/>
        </w:rPr>
        <w:t xml:space="preserve"> депутатов</w:t>
      </w:r>
    </w:p>
    <w:p w:rsidR="00792883" w:rsidRPr="00A07A9E" w:rsidRDefault="00792883" w:rsidP="0079288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</w:t>
      </w:r>
    </w:p>
    <w:p w:rsidR="00792883" w:rsidRPr="00A07A9E" w:rsidRDefault="00792883" w:rsidP="0079288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07A9E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A07A9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A07A9E">
        <w:rPr>
          <w:sz w:val="28"/>
          <w:szCs w:val="28"/>
        </w:rPr>
        <w:t xml:space="preserve"> 20</w:t>
      </w:r>
      <w:r>
        <w:rPr>
          <w:sz w:val="28"/>
          <w:szCs w:val="28"/>
        </w:rPr>
        <w:t>11</w:t>
      </w:r>
      <w:r w:rsidRPr="00A07A9E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="00EF2545">
        <w:rPr>
          <w:sz w:val="28"/>
          <w:szCs w:val="28"/>
        </w:rPr>
        <w:t>6</w:t>
      </w:r>
      <w:r w:rsidR="00F16E83">
        <w:rPr>
          <w:sz w:val="28"/>
          <w:szCs w:val="28"/>
        </w:rPr>
        <w:t>7</w:t>
      </w:r>
    </w:p>
    <w:p w:rsidR="00792883" w:rsidRPr="00A07A9E" w:rsidRDefault="00792883" w:rsidP="007928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883" w:rsidRPr="00A07A9E" w:rsidRDefault="00792883" w:rsidP="00792883">
      <w:pPr>
        <w:pStyle w:val="ConsPlusTitle"/>
        <w:widowControl/>
        <w:jc w:val="center"/>
      </w:pPr>
      <w:r w:rsidRPr="00A07A9E">
        <w:t>ПРОГРАММА ПРИВАТИЗАЦИИ</w:t>
      </w:r>
    </w:p>
    <w:p w:rsidR="00792883" w:rsidRPr="00A07A9E" w:rsidRDefault="00792883" w:rsidP="00792883">
      <w:pPr>
        <w:pStyle w:val="ConsPlusTitle"/>
        <w:widowControl/>
        <w:jc w:val="center"/>
      </w:pPr>
      <w:r w:rsidRPr="00A07A9E">
        <w:t xml:space="preserve">МУНИЦИПАЛЬНОГО ИМУЩЕСТВА, </w:t>
      </w:r>
      <w:r>
        <w:t xml:space="preserve">                                   </w:t>
      </w:r>
      <w:r w:rsidRPr="00A07A9E">
        <w:t>НАХОДЯЩЕГОСЯ В СОБСТВЕННОСТИ</w:t>
      </w:r>
    </w:p>
    <w:p w:rsidR="00792883" w:rsidRDefault="00792883" w:rsidP="00792883">
      <w:pPr>
        <w:pStyle w:val="ConsPlusTitle"/>
        <w:widowControl/>
        <w:jc w:val="center"/>
      </w:pPr>
      <w:r w:rsidRPr="00A07A9E">
        <w:t xml:space="preserve">МУНИЦИПАЛЬНОГО ОБРАЗОВАНИЯ </w:t>
      </w:r>
      <w:r>
        <w:t xml:space="preserve">                                          ГОРОДСКОЕ ПОСЕЛЕНИЕ </w:t>
      </w:r>
      <w:r w:rsidRPr="00A07A9E">
        <w:t>"</w:t>
      </w:r>
      <w:r>
        <w:t>ПУШКИНОГОРЬЕ</w:t>
      </w:r>
      <w:r w:rsidRPr="00A07A9E">
        <w:t>",</w:t>
      </w:r>
      <w:r>
        <w:t xml:space="preserve">                                            </w:t>
      </w:r>
      <w:r w:rsidRPr="00A07A9E">
        <w:t xml:space="preserve"> НА 20</w:t>
      </w:r>
      <w:r>
        <w:t>11</w:t>
      </w:r>
      <w:r w:rsidRPr="00A07A9E">
        <w:t xml:space="preserve"> ГОД</w:t>
      </w:r>
    </w:p>
    <w:p w:rsidR="00792883" w:rsidRDefault="00792883" w:rsidP="00792883">
      <w:pPr>
        <w:pStyle w:val="ConsPlusTitle"/>
        <w:widowControl/>
        <w:jc w:val="center"/>
      </w:pPr>
    </w:p>
    <w:p w:rsidR="00792883" w:rsidRPr="005669B1" w:rsidRDefault="00792883" w:rsidP="00792883">
      <w:pPr>
        <w:autoSpaceDE w:val="0"/>
        <w:autoSpaceDN w:val="0"/>
        <w:adjustRightInd w:val="0"/>
        <w:jc w:val="center"/>
        <w:outlineLvl w:val="1"/>
      </w:pPr>
      <w:r w:rsidRPr="0078530E">
        <w:rPr>
          <w:bCs/>
          <w:sz w:val="28"/>
          <w:szCs w:val="28"/>
        </w:rPr>
        <w:t>1. Перечень муниципальных объектов нежилого фонда, которые планируется приватизировать в 2011 году</w:t>
      </w:r>
    </w:p>
    <w:tbl>
      <w:tblPr>
        <w:tblStyle w:val="a5"/>
        <w:tblW w:w="0" w:type="auto"/>
        <w:jc w:val="center"/>
        <w:tblInd w:w="-688" w:type="dxa"/>
        <w:tblLook w:val="04A0"/>
      </w:tblPr>
      <w:tblGrid>
        <w:gridCol w:w="594"/>
        <w:gridCol w:w="1869"/>
        <w:gridCol w:w="2165"/>
        <w:gridCol w:w="2046"/>
        <w:gridCol w:w="1641"/>
        <w:gridCol w:w="1944"/>
      </w:tblGrid>
      <w:tr w:rsidR="00792883" w:rsidRPr="00A07A9E" w:rsidTr="008374FB">
        <w:trPr>
          <w:jc w:val="center"/>
        </w:trPr>
        <w:tc>
          <w:tcPr>
            <w:tcW w:w="594" w:type="dxa"/>
            <w:vAlign w:val="center"/>
          </w:tcPr>
          <w:p w:rsidR="00792883" w:rsidRPr="00A07A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07A9E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7A9E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A07A9E">
              <w:rPr>
                <w:b w:val="0"/>
                <w:sz w:val="24"/>
                <w:szCs w:val="24"/>
              </w:rPr>
              <w:t>/</w:t>
            </w:r>
            <w:proofErr w:type="spellStart"/>
            <w:r w:rsidRPr="00A07A9E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9" w:type="dxa"/>
            <w:vAlign w:val="center"/>
          </w:tcPr>
          <w:p w:rsidR="00792883" w:rsidRPr="00A07A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07A9E">
              <w:rPr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165" w:type="dxa"/>
            <w:vAlign w:val="center"/>
          </w:tcPr>
          <w:p w:rsidR="00792883" w:rsidRPr="00A07A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07A9E">
              <w:rPr>
                <w:b w:val="0"/>
                <w:sz w:val="24"/>
                <w:szCs w:val="24"/>
              </w:rPr>
              <w:t>Местонахождения, адрес</w:t>
            </w:r>
          </w:p>
        </w:tc>
        <w:tc>
          <w:tcPr>
            <w:tcW w:w="2046" w:type="dxa"/>
            <w:vAlign w:val="center"/>
          </w:tcPr>
          <w:p w:rsidR="00792883" w:rsidRPr="00A07A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07A9E">
              <w:rPr>
                <w:b w:val="0"/>
                <w:sz w:val="24"/>
                <w:szCs w:val="24"/>
              </w:rPr>
              <w:t>Ориентировочная площадь</w:t>
            </w:r>
          </w:p>
        </w:tc>
        <w:tc>
          <w:tcPr>
            <w:tcW w:w="1641" w:type="dxa"/>
            <w:vAlign w:val="center"/>
          </w:tcPr>
          <w:p w:rsidR="00792883" w:rsidRPr="00A07A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07A9E">
              <w:rPr>
                <w:b w:val="0"/>
                <w:sz w:val="24"/>
                <w:szCs w:val="24"/>
              </w:rPr>
              <w:t>Год постройки</w:t>
            </w:r>
          </w:p>
        </w:tc>
        <w:tc>
          <w:tcPr>
            <w:tcW w:w="1944" w:type="dxa"/>
            <w:vAlign w:val="center"/>
          </w:tcPr>
          <w:p w:rsidR="00792883" w:rsidRPr="00A07A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Предполагаемые сроки приватизации</w:t>
            </w:r>
          </w:p>
        </w:tc>
      </w:tr>
      <w:tr w:rsidR="00792883" w:rsidRPr="00C67F9E" w:rsidTr="008374FB">
        <w:trPr>
          <w:jc w:val="center"/>
        </w:trPr>
        <w:tc>
          <w:tcPr>
            <w:tcW w:w="594" w:type="dxa"/>
            <w:vAlign w:val="center"/>
          </w:tcPr>
          <w:p w:rsidR="00792883" w:rsidRPr="00C67F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67F9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69" w:type="dxa"/>
            <w:vAlign w:val="center"/>
          </w:tcPr>
          <w:p w:rsidR="00792883" w:rsidRPr="00C67F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792883" w:rsidRPr="00C67F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67F9E">
              <w:rPr>
                <w:b w:val="0"/>
                <w:sz w:val="24"/>
                <w:szCs w:val="24"/>
              </w:rPr>
              <w:t>д. Блажи</w:t>
            </w:r>
          </w:p>
        </w:tc>
        <w:tc>
          <w:tcPr>
            <w:tcW w:w="2046" w:type="dxa"/>
            <w:vAlign w:val="center"/>
          </w:tcPr>
          <w:p w:rsidR="00792883" w:rsidRPr="00C67F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 кв.м.</w:t>
            </w:r>
          </w:p>
        </w:tc>
        <w:tc>
          <w:tcPr>
            <w:tcW w:w="1641" w:type="dxa"/>
            <w:vAlign w:val="center"/>
          </w:tcPr>
          <w:p w:rsidR="00792883" w:rsidRPr="00C67F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1974</w:t>
            </w:r>
          </w:p>
        </w:tc>
        <w:tc>
          <w:tcPr>
            <w:tcW w:w="1944" w:type="dxa"/>
            <w:vAlign w:val="center"/>
          </w:tcPr>
          <w:p w:rsidR="00792883" w:rsidRPr="00792883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</w:tc>
      </w:tr>
      <w:tr w:rsidR="00792883" w:rsidRPr="00C67F9E" w:rsidTr="008374FB">
        <w:trPr>
          <w:jc w:val="center"/>
        </w:trPr>
        <w:tc>
          <w:tcPr>
            <w:tcW w:w="594" w:type="dxa"/>
            <w:vAlign w:val="center"/>
          </w:tcPr>
          <w:p w:rsidR="00792883" w:rsidRPr="00C67F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67F9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792883" w:rsidRPr="00C67F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792883" w:rsidRPr="00C67F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67F9E">
              <w:rPr>
                <w:b w:val="0"/>
                <w:sz w:val="24"/>
                <w:szCs w:val="24"/>
              </w:rPr>
              <w:t>Совхозный переулок,13</w:t>
            </w:r>
          </w:p>
        </w:tc>
        <w:tc>
          <w:tcPr>
            <w:tcW w:w="2046" w:type="dxa"/>
            <w:vAlign w:val="center"/>
          </w:tcPr>
          <w:p w:rsidR="00792883" w:rsidRPr="00C67F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112 кв.м.</w:t>
            </w:r>
          </w:p>
        </w:tc>
        <w:tc>
          <w:tcPr>
            <w:tcW w:w="1641" w:type="dxa"/>
            <w:vAlign w:val="center"/>
          </w:tcPr>
          <w:p w:rsidR="00792883" w:rsidRPr="00C67F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1978</w:t>
            </w:r>
          </w:p>
        </w:tc>
        <w:tc>
          <w:tcPr>
            <w:tcW w:w="1944" w:type="dxa"/>
            <w:vAlign w:val="center"/>
          </w:tcPr>
          <w:p w:rsidR="00792883" w:rsidRPr="00792883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</w:tc>
      </w:tr>
      <w:tr w:rsidR="00792883" w:rsidRPr="00C67F9E" w:rsidTr="008374FB">
        <w:trPr>
          <w:jc w:val="center"/>
        </w:trPr>
        <w:tc>
          <w:tcPr>
            <w:tcW w:w="594" w:type="dxa"/>
            <w:vAlign w:val="center"/>
          </w:tcPr>
          <w:p w:rsidR="00792883" w:rsidRPr="00C67F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69" w:type="dxa"/>
            <w:vAlign w:val="center"/>
          </w:tcPr>
          <w:p w:rsidR="00792883" w:rsidRPr="00C67F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Памятник архитектуры регионального значения «Валунные Амбары»</w:t>
            </w:r>
          </w:p>
        </w:tc>
        <w:tc>
          <w:tcPr>
            <w:tcW w:w="2165" w:type="dxa"/>
            <w:vAlign w:val="center"/>
          </w:tcPr>
          <w:p w:rsidR="00792883" w:rsidRPr="00C67F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Пушкинская. 40</w:t>
            </w:r>
          </w:p>
        </w:tc>
        <w:tc>
          <w:tcPr>
            <w:tcW w:w="2046" w:type="dxa"/>
            <w:vAlign w:val="center"/>
          </w:tcPr>
          <w:p w:rsidR="00792883" w:rsidRPr="00C67F9E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726,3 кв.м.</w:t>
            </w:r>
          </w:p>
        </w:tc>
        <w:tc>
          <w:tcPr>
            <w:tcW w:w="1641" w:type="dxa"/>
            <w:vAlign w:val="center"/>
          </w:tcPr>
          <w:p w:rsidR="00792883" w:rsidRPr="00BF6CAA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BF6CAA">
              <w:rPr>
                <w:b w:val="0"/>
                <w:sz w:val="24"/>
                <w:szCs w:val="24"/>
              </w:rPr>
              <w:t>1928</w:t>
            </w:r>
          </w:p>
        </w:tc>
        <w:tc>
          <w:tcPr>
            <w:tcW w:w="1944" w:type="dxa"/>
            <w:vAlign w:val="center"/>
          </w:tcPr>
          <w:p w:rsidR="00792883" w:rsidRPr="00792883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</w:tc>
      </w:tr>
    </w:tbl>
    <w:p w:rsidR="00792883" w:rsidRDefault="00792883" w:rsidP="00792883">
      <w:pPr>
        <w:pStyle w:val="ConsPlusTitle"/>
        <w:widowControl/>
        <w:jc w:val="center"/>
      </w:pPr>
    </w:p>
    <w:p w:rsidR="00792883" w:rsidRDefault="00792883" w:rsidP="0079288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8530E">
        <w:rPr>
          <w:bCs/>
          <w:sz w:val="28"/>
          <w:szCs w:val="28"/>
        </w:rPr>
        <w:t>2. Перечень иного (движимого) муниципального имущества, которое планируется приватизировать в 201</w:t>
      </w:r>
      <w:r>
        <w:rPr>
          <w:bCs/>
          <w:sz w:val="28"/>
          <w:szCs w:val="28"/>
        </w:rPr>
        <w:t>1</w:t>
      </w:r>
      <w:r w:rsidRPr="0078530E">
        <w:rPr>
          <w:bCs/>
          <w:sz w:val="28"/>
          <w:szCs w:val="28"/>
        </w:rPr>
        <w:t xml:space="preserve"> году</w:t>
      </w:r>
    </w:p>
    <w:tbl>
      <w:tblPr>
        <w:tblStyle w:val="a5"/>
        <w:tblW w:w="0" w:type="auto"/>
        <w:jc w:val="center"/>
        <w:tblInd w:w="-477" w:type="dxa"/>
        <w:tblLook w:val="04A0"/>
      </w:tblPr>
      <w:tblGrid>
        <w:gridCol w:w="525"/>
        <w:gridCol w:w="2319"/>
        <w:gridCol w:w="1076"/>
        <w:gridCol w:w="1245"/>
        <w:gridCol w:w="994"/>
        <w:gridCol w:w="2089"/>
        <w:gridCol w:w="1800"/>
      </w:tblGrid>
      <w:tr w:rsidR="00792883" w:rsidRPr="005669B1" w:rsidTr="008374FB">
        <w:trPr>
          <w:jc w:val="center"/>
        </w:trPr>
        <w:tc>
          <w:tcPr>
            <w:tcW w:w="525" w:type="dxa"/>
            <w:vAlign w:val="center"/>
          </w:tcPr>
          <w:p w:rsidR="00792883" w:rsidRPr="005669B1" w:rsidRDefault="00792883" w:rsidP="008374FB">
            <w:pPr>
              <w:autoSpaceDE w:val="0"/>
              <w:autoSpaceDN w:val="0"/>
              <w:adjustRightInd w:val="0"/>
              <w:jc w:val="center"/>
              <w:outlineLvl w:val="1"/>
            </w:pPr>
            <w:r w:rsidRPr="005669B1">
              <w:t xml:space="preserve">№ </w:t>
            </w:r>
            <w:proofErr w:type="spellStart"/>
            <w:proofErr w:type="gramStart"/>
            <w:r w:rsidRPr="005669B1">
              <w:t>п</w:t>
            </w:r>
            <w:proofErr w:type="spellEnd"/>
            <w:proofErr w:type="gramEnd"/>
            <w:r w:rsidRPr="005669B1">
              <w:t>/</w:t>
            </w:r>
            <w:proofErr w:type="spellStart"/>
            <w:r w:rsidRPr="005669B1"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792883" w:rsidRPr="005669B1" w:rsidRDefault="00792883" w:rsidP="008374FB">
            <w:pPr>
              <w:autoSpaceDE w:val="0"/>
              <w:autoSpaceDN w:val="0"/>
              <w:adjustRightInd w:val="0"/>
              <w:jc w:val="center"/>
              <w:outlineLvl w:val="1"/>
            </w:pPr>
            <w:r w:rsidRPr="005669B1">
              <w:t>Наименование, марка. Страна происхождения, заводской номер</w:t>
            </w:r>
          </w:p>
        </w:tc>
        <w:tc>
          <w:tcPr>
            <w:tcW w:w="1076" w:type="dxa"/>
            <w:vAlign w:val="center"/>
          </w:tcPr>
          <w:p w:rsidR="00792883" w:rsidRPr="005669B1" w:rsidRDefault="00792883" w:rsidP="008374FB">
            <w:pPr>
              <w:autoSpaceDE w:val="0"/>
              <w:autoSpaceDN w:val="0"/>
              <w:adjustRightInd w:val="0"/>
              <w:jc w:val="center"/>
              <w:outlineLvl w:val="1"/>
            </w:pPr>
            <w:r w:rsidRPr="005669B1">
              <w:t>Дата выпуска</w:t>
            </w:r>
          </w:p>
        </w:tc>
        <w:tc>
          <w:tcPr>
            <w:tcW w:w="1245" w:type="dxa"/>
            <w:vAlign w:val="center"/>
          </w:tcPr>
          <w:p w:rsidR="00792883" w:rsidRPr="005669B1" w:rsidRDefault="00792883" w:rsidP="008374FB">
            <w:pPr>
              <w:autoSpaceDE w:val="0"/>
              <w:autoSpaceDN w:val="0"/>
              <w:adjustRightInd w:val="0"/>
              <w:jc w:val="center"/>
              <w:outlineLvl w:val="1"/>
            </w:pPr>
            <w:r w:rsidRPr="005669B1">
              <w:t>Мощность двигателя, л</w:t>
            </w:r>
            <w:proofErr w:type="gramStart"/>
            <w:r w:rsidRPr="005669B1">
              <w:t>.с</w:t>
            </w:r>
            <w:proofErr w:type="gramEnd"/>
            <w:r w:rsidRPr="005669B1">
              <w:t>/ кВт</w:t>
            </w:r>
          </w:p>
        </w:tc>
        <w:tc>
          <w:tcPr>
            <w:tcW w:w="994" w:type="dxa"/>
            <w:vAlign w:val="center"/>
          </w:tcPr>
          <w:p w:rsidR="00792883" w:rsidRPr="005669B1" w:rsidRDefault="00792883" w:rsidP="008374FB">
            <w:pPr>
              <w:autoSpaceDE w:val="0"/>
              <w:autoSpaceDN w:val="0"/>
              <w:adjustRightInd w:val="0"/>
              <w:jc w:val="center"/>
              <w:outlineLvl w:val="1"/>
            </w:pPr>
            <w:r w:rsidRPr="005669B1">
              <w:t xml:space="preserve">Пробег </w:t>
            </w:r>
          </w:p>
        </w:tc>
        <w:tc>
          <w:tcPr>
            <w:tcW w:w="2089" w:type="dxa"/>
            <w:vAlign w:val="center"/>
          </w:tcPr>
          <w:p w:rsidR="00792883" w:rsidRPr="005669B1" w:rsidRDefault="00792883" w:rsidP="008374FB">
            <w:pPr>
              <w:autoSpaceDE w:val="0"/>
              <w:autoSpaceDN w:val="0"/>
              <w:adjustRightInd w:val="0"/>
              <w:jc w:val="center"/>
              <w:outlineLvl w:val="1"/>
            </w:pPr>
            <w:r w:rsidRPr="005669B1">
              <w:t xml:space="preserve">Назначение </w:t>
            </w:r>
          </w:p>
        </w:tc>
        <w:tc>
          <w:tcPr>
            <w:tcW w:w="1800" w:type="dxa"/>
            <w:vAlign w:val="center"/>
          </w:tcPr>
          <w:p w:rsidR="00792883" w:rsidRPr="005669B1" w:rsidRDefault="00792883" w:rsidP="008374FB">
            <w:pPr>
              <w:autoSpaceDE w:val="0"/>
              <w:autoSpaceDN w:val="0"/>
              <w:adjustRightInd w:val="0"/>
              <w:jc w:val="center"/>
              <w:outlineLvl w:val="1"/>
            </w:pPr>
            <w:r w:rsidRPr="005669B1">
              <w:t>Предполагаемые сроки приватизации</w:t>
            </w:r>
          </w:p>
        </w:tc>
      </w:tr>
      <w:tr w:rsidR="00792883" w:rsidRPr="005669B1" w:rsidTr="008374FB">
        <w:trPr>
          <w:jc w:val="center"/>
        </w:trPr>
        <w:tc>
          <w:tcPr>
            <w:tcW w:w="525" w:type="dxa"/>
            <w:vAlign w:val="center"/>
          </w:tcPr>
          <w:p w:rsidR="00792883" w:rsidRPr="005669B1" w:rsidRDefault="00792883" w:rsidP="008374FB">
            <w:pPr>
              <w:autoSpaceDE w:val="0"/>
              <w:autoSpaceDN w:val="0"/>
              <w:adjustRightInd w:val="0"/>
              <w:jc w:val="center"/>
              <w:outlineLvl w:val="1"/>
            </w:pPr>
            <w:r w:rsidRPr="005669B1">
              <w:t>1</w:t>
            </w:r>
          </w:p>
        </w:tc>
        <w:tc>
          <w:tcPr>
            <w:tcW w:w="2319" w:type="dxa"/>
            <w:vAlign w:val="center"/>
          </w:tcPr>
          <w:p w:rsidR="00792883" w:rsidRPr="005669B1" w:rsidRDefault="00792883" w:rsidP="008374FB">
            <w:pPr>
              <w:autoSpaceDE w:val="0"/>
              <w:autoSpaceDN w:val="0"/>
              <w:adjustRightInd w:val="0"/>
              <w:jc w:val="center"/>
              <w:outlineLvl w:val="1"/>
            </w:pPr>
            <w:r w:rsidRPr="005669B1">
              <w:t>Автотранспортное средство, УАЗ – 31519, Россия, ХТТ315190</w:t>
            </w:r>
            <w:r w:rsidRPr="005669B1">
              <w:rPr>
                <w:lang w:val="en-US"/>
              </w:rPr>
              <w:t>Y</w:t>
            </w:r>
            <w:r w:rsidRPr="005669B1">
              <w:t>0012019</w:t>
            </w:r>
          </w:p>
        </w:tc>
        <w:tc>
          <w:tcPr>
            <w:tcW w:w="1076" w:type="dxa"/>
            <w:vAlign w:val="center"/>
          </w:tcPr>
          <w:p w:rsidR="00792883" w:rsidRPr="005669B1" w:rsidRDefault="00792883" w:rsidP="008374FB">
            <w:pPr>
              <w:autoSpaceDE w:val="0"/>
              <w:autoSpaceDN w:val="0"/>
              <w:adjustRightInd w:val="0"/>
              <w:jc w:val="center"/>
              <w:outlineLvl w:val="1"/>
            </w:pPr>
            <w:r w:rsidRPr="005669B1">
              <w:t>2000</w:t>
            </w:r>
          </w:p>
        </w:tc>
        <w:tc>
          <w:tcPr>
            <w:tcW w:w="1245" w:type="dxa"/>
            <w:vAlign w:val="center"/>
          </w:tcPr>
          <w:p w:rsidR="00792883" w:rsidRPr="005669B1" w:rsidRDefault="00792883" w:rsidP="008374FB">
            <w:pPr>
              <w:autoSpaceDE w:val="0"/>
              <w:autoSpaceDN w:val="0"/>
              <w:adjustRightInd w:val="0"/>
              <w:jc w:val="center"/>
              <w:outlineLvl w:val="1"/>
            </w:pPr>
            <w:r w:rsidRPr="005669B1">
              <w:t>84/61,8</w:t>
            </w:r>
          </w:p>
        </w:tc>
        <w:tc>
          <w:tcPr>
            <w:tcW w:w="994" w:type="dxa"/>
            <w:vAlign w:val="center"/>
          </w:tcPr>
          <w:p w:rsidR="00792883" w:rsidRPr="005669B1" w:rsidRDefault="00792883" w:rsidP="008374F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70 364 км</w:t>
            </w:r>
          </w:p>
        </w:tc>
        <w:tc>
          <w:tcPr>
            <w:tcW w:w="2089" w:type="dxa"/>
            <w:vAlign w:val="center"/>
          </w:tcPr>
          <w:p w:rsidR="00792883" w:rsidRPr="005669B1" w:rsidRDefault="00792883" w:rsidP="008374FB">
            <w:pPr>
              <w:autoSpaceDE w:val="0"/>
              <w:autoSpaceDN w:val="0"/>
              <w:adjustRightInd w:val="0"/>
              <w:jc w:val="center"/>
              <w:outlineLvl w:val="1"/>
            </w:pPr>
            <w:r w:rsidRPr="005669B1">
              <w:t>Грузопассажирский автомобиль</w:t>
            </w:r>
          </w:p>
        </w:tc>
        <w:tc>
          <w:tcPr>
            <w:tcW w:w="1800" w:type="dxa"/>
            <w:vAlign w:val="center"/>
          </w:tcPr>
          <w:p w:rsidR="00792883" w:rsidRPr="00792883" w:rsidRDefault="00792883" w:rsidP="008374F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</w:tc>
      </w:tr>
    </w:tbl>
    <w:p w:rsidR="00792883" w:rsidRDefault="00792883" w:rsidP="00792883">
      <w:pPr>
        <w:pStyle w:val="ConsPlusTitle"/>
        <w:widowControl/>
        <w:sectPr w:rsidR="00792883" w:rsidSect="001C2C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2883" w:rsidRDefault="00792883"/>
    <w:sectPr w:rsidR="00792883" w:rsidSect="0033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70C"/>
    <w:rsid w:val="000E56A1"/>
    <w:rsid w:val="00471778"/>
    <w:rsid w:val="004C17BC"/>
    <w:rsid w:val="00531DD6"/>
    <w:rsid w:val="0056165A"/>
    <w:rsid w:val="006114CD"/>
    <w:rsid w:val="0063763F"/>
    <w:rsid w:val="006A3A6B"/>
    <w:rsid w:val="00792883"/>
    <w:rsid w:val="007C48B5"/>
    <w:rsid w:val="00820CB8"/>
    <w:rsid w:val="008E24CF"/>
    <w:rsid w:val="00903646"/>
    <w:rsid w:val="009A1053"/>
    <w:rsid w:val="009E4AD7"/>
    <w:rsid w:val="00A632A9"/>
    <w:rsid w:val="00B0463E"/>
    <w:rsid w:val="00B264BA"/>
    <w:rsid w:val="00B449DF"/>
    <w:rsid w:val="00B91052"/>
    <w:rsid w:val="00C71B3A"/>
    <w:rsid w:val="00D4186B"/>
    <w:rsid w:val="00D617CA"/>
    <w:rsid w:val="00DB17D1"/>
    <w:rsid w:val="00E2170C"/>
    <w:rsid w:val="00EF2545"/>
    <w:rsid w:val="00F1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37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792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1;n=16881;fld=134;dst=10001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7605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78631;fld=13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RLAW351;n=16520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51;n=17867;fld=134;dst=100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1EEF-A7BD-4DD8-84D1-514D4A36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2011-03-24T12:38:00Z</cp:lastPrinted>
  <dcterms:created xsi:type="dcterms:W3CDTF">2010-11-18T12:20:00Z</dcterms:created>
  <dcterms:modified xsi:type="dcterms:W3CDTF">2011-03-25T08:26:00Z</dcterms:modified>
</cp:coreProperties>
</file>