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E10473">
        <w:rPr>
          <w:rFonts w:ascii="Times New Roman" w:hAnsi="Times New Roman"/>
          <w:sz w:val="32"/>
          <w:szCs w:val="32"/>
        </w:rPr>
        <w:t xml:space="preserve"> </w:t>
      </w: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:rsidR="00F011A4" w:rsidRPr="00E10473" w:rsidRDefault="00F011A4" w:rsidP="00F011A4">
      <w:pPr>
        <w:widowControl/>
        <w:jc w:val="center"/>
        <w:rPr>
          <w:rFonts w:ascii="Times New Roman" w:hAnsi="Times New Roman"/>
        </w:rPr>
      </w:pPr>
    </w:p>
    <w:p w:rsidR="00F011A4" w:rsidRPr="00E10473" w:rsidRDefault="00F011A4" w:rsidP="00F011A4">
      <w:pPr>
        <w:widowControl/>
        <w:rPr>
          <w:rFonts w:ascii="Times New Roman" w:hAnsi="Times New Roman"/>
        </w:rPr>
      </w:pPr>
    </w:p>
    <w:p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Е</w:t>
      </w:r>
      <w:r w:rsidRPr="00E10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B0D87">
        <w:rPr>
          <w:rFonts w:ascii="Times New Roman" w:eastAsia="Calibri" w:hAnsi="Times New Roman"/>
          <w:sz w:val="28"/>
          <w:szCs w:val="28"/>
          <w:lang w:eastAsia="en-US"/>
        </w:rPr>
        <w:t>(проект)</w:t>
      </w:r>
    </w:p>
    <w:p w:rsidR="00F011A4" w:rsidRPr="00AE6B25" w:rsidRDefault="00F011A4" w:rsidP="00F011A4">
      <w:pPr>
        <w:rPr>
          <w:rFonts w:ascii="Times New Roman" w:hAnsi="Times New Roman"/>
        </w:rPr>
      </w:pPr>
    </w:p>
    <w:p w:rsidR="003832F3" w:rsidRPr="003832F3" w:rsidRDefault="003832F3" w:rsidP="003832F3">
      <w:pPr>
        <w:rPr>
          <w:szCs w:val="20"/>
        </w:rPr>
      </w:pPr>
    </w:p>
    <w:p w:rsidR="003832F3" w:rsidRDefault="003832F3" w:rsidP="003832F3">
      <w:pPr>
        <w:rPr>
          <w:szCs w:val="20"/>
        </w:rPr>
      </w:pPr>
    </w:p>
    <w:p w:rsidR="003832F3" w:rsidRDefault="00EB0D87" w:rsidP="003148ED">
      <w:pPr>
        <w:spacing w:after="60"/>
        <w:outlineLvl w:val="1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__</w:t>
      </w:r>
      <w:r w:rsidR="00A90A88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__</w:t>
      </w:r>
      <w:r w:rsidR="003148ED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="002E06B5">
        <w:rPr>
          <w:rFonts w:ascii="Times New Roman" w:hAnsi="Times New Roman"/>
          <w:color w:val="000000"/>
          <w:spacing w:val="4"/>
          <w:sz w:val="28"/>
          <w:szCs w:val="28"/>
        </w:rPr>
        <w:t>2016</w:t>
      </w:r>
      <w:r w:rsidR="003832F3">
        <w:rPr>
          <w:rFonts w:ascii="Times New Roman" w:hAnsi="Times New Roman"/>
          <w:color w:val="000000"/>
          <w:spacing w:val="4"/>
          <w:sz w:val="28"/>
          <w:szCs w:val="28"/>
        </w:rPr>
        <w:t xml:space="preserve"> г.  №</w:t>
      </w:r>
      <w:r w:rsidR="00E4332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</w:p>
    <w:p w:rsidR="003148ED" w:rsidRDefault="003148ED" w:rsidP="003148ED">
      <w:pPr>
        <w:rPr>
          <w:rFonts w:ascii="Times New Roman" w:hAnsi="Times New Roman"/>
          <w:sz w:val="28"/>
          <w:szCs w:val="28"/>
        </w:rPr>
      </w:pPr>
    </w:p>
    <w:p w:rsidR="007F0BE8" w:rsidRDefault="007F0BE8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1219A4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 xml:space="preserve">ении </w:t>
      </w:r>
      <w:r w:rsidR="001219A4">
        <w:rPr>
          <w:rFonts w:ascii="Times New Roman" w:hAnsi="Times New Roman"/>
          <w:sz w:val="28"/>
          <w:szCs w:val="28"/>
        </w:rPr>
        <w:t>форм участ</w:t>
      </w:r>
      <w:r>
        <w:rPr>
          <w:rFonts w:ascii="Times New Roman" w:hAnsi="Times New Roman"/>
          <w:sz w:val="28"/>
          <w:szCs w:val="28"/>
        </w:rPr>
        <w:t>ия</w:t>
      </w:r>
    </w:p>
    <w:p w:rsidR="007F0BE8" w:rsidRDefault="001219A4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 в обеспечении первичных мер</w:t>
      </w:r>
    </w:p>
    <w:p w:rsidR="007F0BE8" w:rsidRDefault="001219A4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пожарной безопасности </w:t>
      </w:r>
      <w:r w:rsidR="00DE2949">
        <w:rPr>
          <w:rFonts w:ascii="Times New Roman" w:hAnsi="Times New Roman"/>
          <w:sz w:val="28"/>
          <w:szCs w:val="28"/>
        </w:rPr>
        <w:t xml:space="preserve">на </w:t>
      </w:r>
      <w:r w:rsidR="007F0BE8">
        <w:rPr>
          <w:rFonts w:ascii="Times New Roman" w:hAnsi="Times New Roman"/>
          <w:sz w:val="28"/>
          <w:szCs w:val="28"/>
        </w:rPr>
        <w:t xml:space="preserve">территории </w:t>
      </w:r>
    </w:p>
    <w:p w:rsidR="00DE2949" w:rsidRDefault="00DE2949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«Пушкиногорье»</w:t>
      </w:r>
    </w:p>
    <w:p w:rsidR="007F0BE8" w:rsidRDefault="007F0BE8" w:rsidP="003148ED">
      <w:pPr>
        <w:rPr>
          <w:rFonts w:ascii="Times New Roman" w:hAnsi="Times New Roman"/>
          <w:sz w:val="28"/>
          <w:szCs w:val="28"/>
        </w:rPr>
      </w:pPr>
    </w:p>
    <w:p w:rsidR="007F0BE8" w:rsidRDefault="007F0BE8" w:rsidP="003148ED">
      <w:pPr>
        <w:rPr>
          <w:rFonts w:ascii="Times New Roman" w:hAnsi="Times New Roman"/>
          <w:sz w:val="28"/>
          <w:szCs w:val="28"/>
        </w:rPr>
      </w:pPr>
    </w:p>
    <w:p w:rsidR="00DE2949" w:rsidRDefault="00DE2949" w:rsidP="00DE294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proofErr w:type="gramStart"/>
      <w:r w:rsidRPr="00DE294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В соответствии с Федеральными законами от 21.12.1994 </w:t>
      </w:r>
      <w:hyperlink r:id="rId7" w:tooltip="Федеральный закон от 21.12.1994 N 69-ФЗ (ред. от 30.12.2015) &quot;О пожарной безопасности&quot;{КонсультантПлюс}" w:history="1">
        <w:r>
          <w:rPr>
            <w:rFonts w:ascii="Times New Roman" w:eastAsia="Arial Unicode MS" w:hAnsi="Times New Roman" w:cs="Times New Roman"/>
            <w:kern w:val="2"/>
            <w:sz w:val="28"/>
            <w:szCs w:val="28"/>
          </w:rPr>
          <w:t xml:space="preserve">№ </w:t>
        </w:r>
        <w:r w:rsidRPr="00DE2949">
          <w:rPr>
            <w:rFonts w:ascii="Times New Roman" w:eastAsia="Arial Unicode MS" w:hAnsi="Times New Roman" w:cs="Times New Roman"/>
            <w:kern w:val="2"/>
            <w:sz w:val="28"/>
            <w:szCs w:val="28"/>
          </w:rPr>
          <w:t>69-ФЗ</w:t>
        </w:r>
      </w:hyperlink>
      <w:r w:rsidRPr="00DE294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"О пожарной безопасности", от 06.10.2003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>
          <w:rPr>
            <w:rFonts w:ascii="Times New Roman" w:eastAsia="Arial Unicode MS" w:hAnsi="Times New Roman" w:cs="Times New Roman"/>
            <w:kern w:val="2"/>
            <w:sz w:val="28"/>
            <w:szCs w:val="28"/>
          </w:rPr>
          <w:t>№</w:t>
        </w:r>
        <w:r w:rsidRPr="00DE2949">
          <w:rPr>
            <w:rFonts w:ascii="Times New Roman" w:eastAsia="Arial Unicode MS" w:hAnsi="Times New Roman" w:cs="Times New Roman"/>
            <w:kern w:val="2"/>
            <w:sz w:val="28"/>
            <w:szCs w:val="28"/>
          </w:rPr>
          <w:t xml:space="preserve"> 131-ФЗ</w:t>
        </w:r>
      </w:hyperlink>
      <w:r w:rsidRPr="00DE294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"Об общих принципах местного самоуправления в Российской Федерации" и Федеральным </w:t>
      </w:r>
      <w:hyperlink r:id="rId9" w:tooltip="Федеральный закон от 22.07.2008 N 123-ФЗ (ред. от 13.07.2015) &quot;Технический регламент о требованиях пожарной безопасности&quot;{КонсультантПлюс}" w:history="1">
        <w:r w:rsidRPr="00DE2949">
          <w:rPr>
            <w:rFonts w:ascii="Times New Roman" w:eastAsia="Arial Unicode MS" w:hAnsi="Times New Roman" w:cs="Times New Roman"/>
            <w:kern w:val="2"/>
            <w:sz w:val="28"/>
            <w:szCs w:val="28"/>
          </w:rPr>
          <w:t>законом</w:t>
        </w:r>
      </w:hyperlink>
      <w:r w:rsidRPr="00DE294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от 22.07.2008 </w:t>
      </w:r>
      <w:r w:rsidR="00DF094F">
        <w:rPr>
          <w:rFonts w:ascii="Times New Roman" w:eastAsia="Arial Unicode MS" w:hAnsi="Times New Roman" w:cs="Times New Roman"/>
          <w:kern w:val="2"/>
          <w:sz w:val="28"/>
          <w:szCs w:val="28"/>
        </w:rPr>
        <w:t>№</w:t>
      </w:r>
      <w:r w:rsidRPr="00DE294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123-ФЗ "Технический регламент о требованиях пожарной безопасности", в целях определения форм участия граждан в обеспечении первичных мер пожарной безопасности на территории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городского поселения «Пушкиногорье»</w:t>
      </w:r>
      <w:r w:rsidRPr="00DE294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proofErr w:type="gramEnd"/>
    </w:p>
    <w:p w:rsidR="007F0BE8" w:rsidRDefault="007F0BE8" w:rsidP="00DF094F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F0BE8">
        <w:rPr>
          <w:rFonts w:ascii="Times New Roman" w:hAnsi="Times New Roman"/>
          <w:sz w:val="28"/>
          <w:szCs w:val="28"/>
        </w:rPr>
        <w:t>Администрация Пушкиногорского района</w:t>
      </w:r>
    </w:p>
    <w:p w:rsidR="00391AA0" w:rsidRPr="007F0BE8" w:rsidRDefault="00391AA0" w:rsidP="00DF094F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F0BE8" w:rsidRPr="00DF094F" w:rsidRDefault="007F0BE8" w:rsidP="00DF094F">
      <w:pPr>
        <w:jc w:val="center"/>
        <w:rPr>
          <w:rFonts w:ascii="Times New Roman" w:hAnsi="Times New Roman"/>
          <w:b/>
          <w:sz w:val="28"/>
          <w:szCs w:val="28"/>
        </w:rPr>
      </w:pPr>
      <w:r w:rsidRPr="00DF094F">
        <w:rPr>
          <w:rFonts w:ascii="Times New Roman" w:hAnsi="Times New Roman"/>
          <w:b/>
          <w:sz w:val="28"/>
          <w:szCs w:val="28"/>
        </w:rPr>
        <w:t>ПОСТАНОВЛЯЕТ:</w:t>
      </w:r>
    </w:p>
    <w:p w:rsidR="00DF094F" w:rsidRPr="00DF094F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>1. Определить, что формами участия граждан в обеспечении первичных мер пожарной безопасности</w:t>
      </w:r>
      <w:r w:rsidR="00391AA0" w:rsidRPr="00391AA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городского поселения «Пушкиногорье»</w:t>
      </w:r>
      <w:r w:rsidRPr="00DE294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>являются:</w:t>
      </w:r>
    </w:p>
    <w:p w:rsidR="00DF094F" w:rsidRPr="00DF094F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>1.1. Формы участия граждан в обеспечении первичных мер пожарной безопасности на работе и в быту:</w:t>
      </w:r>
    </w:p>
    <w:p w:rsidR="00DF094F" w:rsidRPr="00DF094F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соблюдение </w:t>
      </w:r>
      <w:hyperlink r:id="rId10" w:tooltip="Приказ МЧС РФ от 18.06.2003 N 313 &quot;Об утверждении Правил пожарной безопасности в Российской Федерации (ППБ 01-03)&quot; (вместе с &quot;ППБ 01-03...&quot;) (Зарегистрировано в Минюсте РФ 27.06.2003 N 4838)------------ Утратил силу или отменен{КонсультантПлюс}" w:history="1">
        <w:r w:rsidRPr="00DF094F">
          <w:rPr>
            <w:rFonts w:ascii="Times New Roman" w:eastAsia="Arial Unicode MS" w:hAnsi="Times New Roman" w:cs="Times New Roman"/>
            <w:kern w:val="2"/>
            <w:sz w:val="28"/>
            <w:szCs w:val="28"/>
          </w:rPr>
          <w:t>Правил</w:t>
        </w:r>
      </w:hyperlink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пожарной безопасности на работе и в быту;</w:t>
      </w:r>
    </w:p>
    <w:p w:rsidR="00DF094F" w:rsidRPr="00DF094F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11" w:tooltip="Приказ МЧС РФ от 18.06.2003 N 313 &quot;Об утверждении Правил пожарной безопасности в Российской Федерации (ППБ 01-03)&quot; (вместе с &quot;ППБ 01-03...&quot;) (Зарегистрировано в Минюсте РФ 27.06.2003 N 4838)------------ Утратил силу или отменен{КонсультантПлюс}" w:history="1">
        <w:r w:rsidRPr="00DF094F">
          <w:rPr>
            <w:rFonts w:ascii="Times New Roman" w:eastAsia="Arial Unicode MS" w:hAnsi="Times New Roman" w:cs="Times New Roman"/>
            <w:kern w:val="2"/>
            <w:sz w:val="28"/>
            <w:szCs w:val="28"/>
          </w:rPr>
          <w:t>Правилами</w:t>
        </w:r>
      </w:hyperlink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пожарной безопасности и перечнями, утвержденными соответствующими органами местного самоуправления;</w:t>
      </w:r>
    </w:p>
    <w:p w:rsidR="00DF094F" w:rsidRPr="00DF094F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>- при обнаружении пожаров немедленно уведомлять о них пожарную охрану;</w:t>
      </w:r>
    </w:p>
    <w:p w:rsidR="00DF094F" w:rsidRPr="00DF094F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DF094F" w:rsidRPr="00DF094F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>- оказывать содействие пожарной охране при тушении пожаров;</w:t>
      </w:r>
    </w:p>
    <w:p w:rsidR="00DF094F" w:rsidRPr="00DF094F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выполнять предписания, постановления и иные законные требования </w:t>
      </w: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должностных лиц государственного пожарного надзора;</w:t>
      </w:r>
    </w:p>
    <w:p w:rsidR="00DF094F" w:rsidRPr="00DF094F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>проверки</w:t>
      </w:r>
      <w:proofErr w:type="gramEnd"/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DF094F" w:rsidRPr="00DF094F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F094F">
        <w:rPr>
          <w:rFonts w:ascii="Times New Roman" w:eastAsia="Arial Unicode MS" w:hAnsi="Times New Roman" w:cs="Times New Roman"/>
          <w:kern w:val="2"/>
          <w:sz w:val="28"/>
          <w:szCs w:val="28"/>
        </w:rPr>
        <w:t>- 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391AA0" w:rsidRPr="00391AA0" w:rsidRDefault="00391AA0" w:rsidP="00391AA0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391AA0">
        <w:rPr>
          <w:rFonts w:ascii="Times New Roman" w:eastAsia="Arial Unicode MS" w:hAnsi="Times New Roman" w:cs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3148ED" w:rsidRPr="00DF094F" w:rsidRDefault="003148ED" w:rsidP="003148ED">
      <w:pPr>
        <w:rPr>
          <w:rFonts w:ascii="Times New Roman" w:hAnsi="Times New Roman"/>
          <w:sz w:val="28"/>
          <w:szCs w:val="28"/>
        </w:rPr>
      </w:pPr>
    </w:p>
    <w:p w:rsidR="007F0BE8" w:rsidRDefault="007F0BE8" w:rsidP="003148ED">
      <w:pPr>
        <w:rPr>
          <w:szCs w:val="20"/>
        </w:rPr>
      </w:pPr>
    </w:p>
    <w:p w:rsidR="00391AA0" w:rsidRDefault="00391AA0" w:rsidP="003148ED">
      <w:pPr>
        <w:rPr>
          <w:szCs w:val="20"/>
        </w:rPr>
      </w:pPr>
    </w:p>
    <w:p w:rsidR="00391AA0" w:rsidRDefault="00391AA0" w:rsidP="003148ED">
      <w:pPr>
        <w:rPr>
          <w:szCs w:val="20"/>
        </w:rPr>
      </w:pPr>
    </w:p>
    <w:p w:rsidR="003148ED" w:rsidRDefault="003148ED" w:rsidP="003148ED">
      <w:pPr>
        <w:rPr>
          <w:szCs w:val="20"/>
        </w:rPr>
      </w:pPr>
    </w:p>
    <w:p w:rsidR="003148ED" w:rsidRDefault="002E06B5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3148ED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873871" w:rsidRPr="003148ED" w:rsidRDefault="003148ED" w:rsidP="00873871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73871" w:rsidRPr="003148ED">
        <w:rPr>
          <w:rFonts w:ascii="Times New Roman" w:hAnsi="Times New Roman"/>
          <w:sz w:val="28"/>
          <w:szCs w:val="28"/>
        </w:rPr>
        <w:t>«Пушкиногорье»</w:t>
      </w:r>
      <w:r w:rsidR="00873871" w:rsidRPr="003148ED">
        <w:rPr>
          <w:rFonts w:ascii="Times New Roman" w:hAnsi="Times New Roman"/>
          <w:sz w:val="28"/>
          <w:szCs w:val="28"/>
        </w:rPr>
        <w:tab/>
      </w:r>
      <w:r w:rsidR="00873871">
        <w:rPr>
          <w:rFonts w:ascii="Times New Roman" w:hAnsi="Times New Roman"/>
          <w:sz w:val="28"/>
          <w:szCs w:val="28"/>
        </w:rPr>
        <w:t xml:space="preserve">                                     О.А. </w:t>
      </w:r>
      <w:proofErr w:type="spellStart"/>
      <w:r w:rsidR="00873871">
        <w:rPr>
          <w:rFonts w:ascii="Times New Roman" w:hAnsi="Times New Roman"/>
          <w:sz w:val="28"/>
          <w:szCs w:val="28"/>
        </w:rPr>
        <w:t>Шляхтюк</w:t>
      </w:r>
      <w:proofErr w:type="spellEnd"/>
      <w:r w:rsidR="0087387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3148ED" w:rsidRDefault="003148ED" w:rsidP="003148ED">
      <w:pPr>
        <w:rPr>
          <w:rFonts w:ascii="Times New Roman" w:hAnsi="Times New Roman"/>
          <w:sz w:val="28"/>
          <w:szCs w:val="28"/>
        </w:rPr>
      </w:pPr>
    </w:p>
    <w:p w:rsidR="00873871" w:rsidRPr="003148ED" w:rsidRDefault="00873871">
      <w:pPr>
        <w:rPr>
          <w:rFonts w:ascii="Times New Roman" w:hAnsi="Times New Roman"/>
          <w:sz w:val="28"/>
          <w:szCs w:val="28"/>
        </w:rPr>
      </w:pPr>
    </w:p>
    <w:sectPr w:rsidR="00873871" w:rsidRPr="003148ED" w:rsidSect="00C8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63" w:rsidRDefault="00560963" w:rsidP="00E8535C">
      <w:r>
        <w:separator/>
      </w:r>
    </w:p>
  </w:endnote>
  <w:endnote w:type="continuationSeparator" w:id="0">
    <w:p w:rsidR="00560963" w:rsidRDefault="00560963" w:rsidP="00E8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63" w:rsidRDefault="00560963" w:rsidP="00E8535C">
      <w:r>
        <w:separator/>
      </w:r>
    </w:p>
  </w:footnote>
  <w:footnote w:type="continuationSeparator" w:id="0">
    <w:p w:rsidR="00560963" w:rsidRDefault="00560963" w:rsidP="00E85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63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8C0"/>
    <w:rsid w:val="000C0A45"/>
    <w:rsid w:val="000C0F31"/>
    <w:rsid w:val="000C142B"/>
    <w:rsid w:val="000C152F"/>
    <w:rsid w:val="000C18E1"/>
    <w:rsid w:val="000C1BA3"/>
    <w:rsid w:val="000C1F2E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19A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7E5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6FE6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0FB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6B5"/>
    <w:rsid w:val="002E0E5B"/>
    <w:rsid w:val="002E0EEB"/>
    <w:rsid w:val="002E1423"/>
    <w:rsid w:val="002E1825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683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6A2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A6C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00B"/>
    <w:rsid w:val="003871E4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1AA0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55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DB8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0D3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A74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963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3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1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2F33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B3"/>
    <w:rsid w:val="00734AEB"/>
    <w:rsid w:val="00734DFF"/>
    <w:rsid w:val="0073513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73"/>
    <w:rsid w:val="007B799E"/>
    <w:rsid w:val="007B7BCD"/>
    <w:rsid w:val="007B7C5C"/>
    <w:rsid w:val="007C022C"/>
    <w:rsid w:val="007C03BD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BE8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71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51B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810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9BA"/>
    <w:rsid w:val="00933787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2F54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A88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60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799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D42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B73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2CC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949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94F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BAC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0D87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24F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2F54"/>
    <w:pPr>
      <w:ind w:left="720"/>
      <w:contextualSpacing/>
    </w:pPr>
  </w:style>
  <w:style w:type="paragraph" w:customStyle="1" w:styleId="ConsPlusNormal">
    <w:name w:val="ConsPlusNormal"/>
    <w:rsid w:val="00DE2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587BD0E55F0307FD8CD69F1E7DF424C01AC0B4C3D0782654232E64386A85FB676ABF49386510C48v2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F587BD0E55F0307FD8CD69F1E7DF424C01A90C49320782654232E64386A85FB676ABF49148v6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AF587BD0E55F0307FD8CD69F1E7DF42490BAC02483F5A886D1B3EE44489F748B13FA7F593865140vA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AF587BD0E55F0307FD8CD69F1E7DF42490BAC02483F5A886D1B3EE44489F748B13FA7F593865140vA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F587BD0E55F0307FD8CD69F1E7DF424C00AA0C4F310782654232E64348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2016-04-28T05:47:00Z</cp:lastPrinted>
  <dcterms:created xsi:type="dcterms:W3CDTF">2016-04-27T07:24:00Z</dcterms:created>
  <dcterms:modified xsi:type="dcterms:W3CDTF">2016-06-30T12:23:00Z</dcterms:modified>
</cp:coreProperties>
</file>