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D3F" w:rsidRPr="00144CDD" w:rsidRDefault="00182D3F" w:rsidP="002135B5">
      <w:pPr>
        <w:tabs>
          <w:tab w:val="left" w:pos="825"/>
          <w:tab w:val="center" w:pos="4242"/>
        </w:tabs>
        <w:rPr>
          <w:sz w:val="24"/>
          <w:szCs w:val="24"/>
        </w:rPr>
      </w:pPr>
      <w:r>
        <w:rPr>
          <w:b/>
          <w:sz w:val="32"/>
          <w:szCs w:val="32"/>
        </w:rPr>
        <w:tab/>
      </w:r>
    </w:p>
    <w:p w:rsidR="00182D3F" w:rsidRDefault="00182D3F" w:rsidP="00144CDD">
      <w:pPr>
        <w:shd w:val="clear" w:color="auto" w:fill="FFFFFF"/>
        <w:tabs>
          <w:tab w:val="left" w:leader="underscore" w:pos="9356"/>
        </w:tabs>
        <w:jc w:val="center"/>
        <w:rPr>
          <w:b/>
          <w:sz w:val="28"/>
          <w:szCs w:val="28"/>
        </w:rPr>
      </w:pPr>
    </w:p>
    <w:p w:rsidR="00182D3F" w:rsidRPr="0060126B" w:rsidRDefault="00CD5BAD" w:rsidP="0060126B">
      <w:pPr>
        <w:widowControl/>
        <w:autoSpaceDE/>
        <w:autoSpaceDN/>
        <w:adjustRightInd/>
        <w:jc w:val="center"/>
        <w:rPr>
          <w:noProof/>
          <w:sz w:val="36"/>
        </w:rPr>
      </w:pPr>
      <w:r w:rsidRPr="00CD5BAD">
        <w:rPr>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3.25pt;height:62.25pt;visibility:visible" filled="t" fillcolor="black">
            <v:imagedata r:id="rId5" o:title=""/>
          </v:shape>
        </w:pict>
      </w:r>
    </w:p>
    <w:p w:rsidR="00182D3F" w:rsidRPr="0060126B" w:rsidRDefault="00182D3F" w:rsidP="0060126B">
      <w:pPr>
        <w:widowControl/>
        <w:autoSpaceDE/>
        <w:autoSpaceDN/>
        <w:adjustRightInd/>
        <w:jc w:val="center"/>
        <w:rPr>
          <w:sz w:val="28"/>
          <w:szCs w:val="24"/>
        </w:rPr>
      </w:pPr>
      <w:r w:rsidRPr="0060126B">
        <w:rPr>
          <w:sz w:val="28"/>
          <w:szCs w:val="24"/>
        </w:rPr>
        <w:t>ПСКОВСКАЯ ОБЛАСТЬ</w:t>
      </w:r>
    </w:p>
    <w:p w:rsidR="00182D3F" w:rsidRPr="0060126B" w:rsidRDefault="00182D3F" w:rsidP="0060126B">
      <w:pPr>
        <w:widowControl/>
        <w:autoSpaceDE/>
        <w:autoSpaceDN/>
        <w:adjustRightInd/>
        <w:jc w:val="center"/>
        <w:rPr>
          <w:sz w:val="28"/>
          <w:szCs w:val="24"/>
        </w:rPr>
      </w:pPr>
      <w:r w:rsidRPr="0060126B">
        <w:rPr>
          <w:sz w:val="28"/>
          <w:szCs w:val="24"/>
        </w:rPr>
        <w:t>ПУШКИНОГОРСКИЙ РАЙОН</w:t>
      </w:r>
    </w:p>
    <w:p w:rsidR="00182D3F" w:rsidRPr="0060126B" w:rsidRDefault="00182D3F" w:rsidP="0060126B">
      <w:pPr>
        <w:widowControl/>
        <w:autoSpaceDE/>
        <w:autoSpaceDN/>
        <w:adjustRightInd/>
        <w:jc w:val="center"/>
        <w:rPr>
          <w:sz w:val="28"/>
          <w:szCs w:val="24"/>
        </w:rPr>
      </w:pPr>
      <w:r w:rsidRPr="0060126B">
        <w:rPr>
          <w:sz w:val="28"/>
          <w:szCs w:val="24"/>
        </w:rPr>
        <w:t>СОБРАНИЕ ДЕПУТАТОВ ГОРОДСКОГО ПОСЕЛЕНИЯ</w:t>
      </w:r>
    </w:p>
    <w:p w:rsidR="00182D3F" w:rsidRPr="0060126B" w:rsidRDefault="00182D3F" w:rsidP="0060126B">
      <w:pPr>
        <w:widowControl/>
        <w:autoSpaceDE/>
        <w:autoSpaceDN/>
        <w:adjustRightInd/>
        <w:jc w:val="center"/>
        <w:rPr>
          <w:sz w:val="28"/>
          <w:szCs w:val="24"/>
        </w:rPr>
      </w:pPr>
      <w:r w:rsidRPr="0060126B">
        <w:rPr>
          <w:sz w:val="28"/>
          <w:szCs w:val="24"/>
        </w:rPr>
        <w:t>«ПУШКИНОГОРЬЕ»</w:t>
      </w:r>
    </w:p>
    <w:p w:rsidR="00182D3F" w:rsidRPr="0060126B" w:rsidRDefault="00182D3F" w:rsidP="0060126B">
      <w:pPr>
        <w:widowControl/>
        <w:autoSpaceDE/>
        <w:autoSpaceDN/>
        <w:adjustRightInd/>
        <w:jc w:val="center"/>
        <w:rPr>
          <w:sz w:val="28"/>
          <w:szCs w:val="24"/>
        </w:rPr>
      </w:pPr>
    </w:p>
    <w:p w:rsidR="00182D3F" w:rsidRPr="0060126B" w:rsidRDefault="00182D3F" w:rsidP="0060126B">
      <w:pPr>
        <w:widowControl/>
        <w:autoSpaceDE/>
        <w:autoSpaceDN/>
        <w:adjustRightInd/>
        <w:jc w:val="center"/>
        <w:rPr>
          <w:b/>
          <w:sz w:val="32"/>
          <w:szCs w:val="24"/>
        </w:rPr>
      </w:pPr>
      <w:proofErr w:type="gramStart"/>
      <w:r w:rsidRPr="0060126B">
        <w:rPr>
          <w:b/>
          <w:sz w:val="32"/>
          <w:szCs w:val="24"/>
        </w:rPr>
        <w:t>Р</w:t>
      </w:r>
      <w:proofErr w:type="gramEnd"/>
      <w:r w:rsidRPr="0060126B">
        <w:rPr>
          <w:b/>
          <w:sz w:val="32"/>
          <w:szCs w:val="24"/>
        </w:rPr>
        <w:t xml:space="preserve"> Е Ш Е Н И Е </w:t>
      </w:r>
      <w:r>
        <w:rPr>
          <w:b/>
          <w:sz w:val="32"/>
          <w:szCs w:val="24"/>
        </w:rPr>
        <w:t>(проект)</w:t>
      </w:r>
    </w:p>
    <w:p w:rsidR="00182D3F" w:rsidRPr="0060126B" w:rsidRDefault="00182D3F" w:rsidP="0060126B">
      <w:pPr>
        <w:widowControl/>
        <w:autoSpaceDE/>
        <w:autoSpaceDN/>
        <w:adjustRightInd/>
        <w:rPr>
          <w:sz w:val="28"/>
          <w:szCs w:val="24"/>
        </w:rPr>
      </w:pPr>
    </w:p>
    <w:p w:rsidR="00182D3F" w:rsidRDefault="00911777" w:rsidP="0060126B">
      <w:pPr>
        <w:widowControl/>
        <w:autoSpaceDE/>
        <w:autoSpaceDN/>
        <w:adjustRightInd/>
        <w:rPr>
          <w:sz w:val="26"/>
          <w:szCs w:val="26"/>
        </w:rPr>
      </w:pPr>
      <w:r>
        <w:rPr>
          <w:sz w:val="26"/>
          <w:szCs w:val="26"/>
        </w:rPr>
        <w:t>12.</w:t>
      </w:r>
      <w:r w:rsidR="00182D3F" w:rsidRPr="0060126B">
        <w:rPr>
          <w:sz w:val="26"/>
          <w:szCs w:val="26"/>
        </w:rPr>
        <w:t>201</w:t>
      </w:r>
      <w:r w:rsidR="00276B9D">
        <w:rPr>
          <w:sz w:val="26"/>
          <w:szCs w:val="26"/>
        </w:rPr>
        <w:t>6</w:t>
      </w:r>
      <w:r w:rsidR="00182D3F" w:rsidRPr="0060126B">
        <w:rPr>
          <w:sz w:val="26"/>
          <w:szCs w:val="26"/>
        </w:rPr>
        <w:t xml:space="preserve">г.  №  </w:t>
      </w:r>
    </w:p>
    <w:p w:rsidR="002F71F0" w:rsidRPr="002F71F0" w:rsidRDefault="002F71F0" w:rsidP="002F71F0">
      <w:pPr>
        <w:rPr>
          <w:sz w:val="24"/>
          <w:szCs w:val="24"/>
        </w:rPr>
      </w:pPr>
      <w:r w:rsidRPr="002F71F0">
        <w:rPr>
          <w:sz w:val="24"/>
          <w:szCs w:val="24"/>
        </w:rPr>
        <w:t>р.п. Пушкинские Горы</w:t>
      </w:r>
    </w:p>
    <w:p w:rsidR="00182D3F" w:rsidRPr="002F71F0" w:rsidRDefault="00182D3F" w:rsidP="0060126B">
      <w:pPr>
        <w:widowControl/>
        <w:autoSpaceDE/>
        <w:autoSpaceDN/>
        <w:adjustRightInd/>
        <w:rPr>
          <w:sz w:val="24"/>
          <w:szCs w:val="24"/>
        </w:rPr>
      </w:pPr>
      <w:r w:rsidRPr="002F71F0">
        <w:rPr>
          <w:sz w:val="24"/>
          <w:szCs w:val="24"/>
        </w:rPr>
        <w:t xml:space="preserve">Принято на </w:t>
      </w:r>
      <w:r w:rsidR="00276B9D">
        <w:rPr>
          <w:sz w:val="24"/>
          <w:szCs w:val="24"/>
        </w:rPr>
        <w:t>9</w:t>
      </w:r>
      <w:r w:rsidRPr="002F71F0">
        <w:rPr>
          <w:sz w:val="24"/>
          <w:szCs w:val="24"/>
        </w:rPr>
        <w:t xml:space="preserve">-ой </w:t>
      </w:r>
      <w:r w:rsidR="00911777" w:rsidRPr="002F71F0">
        <w:rPr>
          <w:sz w:val="24"/>
          <w:szCs w:val="24"/>
        </w:rPr>
        <w:t>вне</w:t>
      </w:r>
      <w:r w:rsidRPr="002F71F0">
        <w:rPr>
          <w:sz w:val="24"/>
          <w:szCs w:val="24"/>
        </w:rPr>
        <w:t xml:space="preserve">очередной сессии </w:t>
      </w:r>
    </w:p>
    <w:p w:rsidR="00182D3F" w:rsidRPr="002F71F0" w:rsidRDefault="00182D3F" w:rsidP="0060126B">
      <w:pPr>
        <w:widowControl/>
        <w:autoSpaceDE/>
        <w:autoSpaceDN/>
        <w:adjustRightInd/>
        <w:rPr>
          <w:sz w:val="24"/>
          <w:szCs w:val="24"/>
        </w:rPr>
      </w:pPr>
      <w:r w:rsidRPr="002F71F0">
        <w:rPr>
          <w:sz w:val="24"/>
          <w:szCs w:val="24"/>
        </w:rPr>
        <w:t>Собрания депутатов городского поселения</w:t>
      </w:r>
    </w:p>
    <w:p w:rsidR="00182D3F" w:rsidRPr="002F71F0" w:rsidRDefault="00182D3F" w:rsidP="0060126B">
      <w:pPr>
        <w:widowControl/>
        <w:autoSpaceDE/>
        <w:autoSpaceDN/>
        <w:adjustRightInd/>
        <w:rPr>
          <w:sz w:val="24"/>
          <w:szCs w:val="24"/>
        </w:rPr>
      </w:pPr>
      <w:r w:rsidRPr="002F71F0">
        <w:rPr>
          <w:sz w:val="24"/>
          <w:szCs w:val="24"/>
        </w:rPr>
        <w:t>«Пушкиногорье» второго созыва</w:t>
      </w:r>
    </w:p>
    <w:p w:rsidR="00182D3F" w:rsidRPr="0060126B" w:rsidRDefault="00182D3F" w:rsidP="0060126B">
      <w:pPr>
        <w:widowControl/>
        <w:autoSpaceDE/>
        <w:autoSpaceDN/>
        <w:adjustRightInd/>
        <w:rPr>
          <w:sz w:val="28"/>
          <w:szCs w:val="28"/>
        </w:rPr>
      </w:pPr>
    </w:p>
    <w:p w:rsidR="00182D3F" w:rsidRPr="0060126B" w:rsidRDefault="00182D3F" w:rsidP="0060126B">
      <w:pPr>
        <w:shd w:val="clear" w:color="auto" w:fill="FFFFFF"/>
        <w:tabs>
          <w:tab w:val="left" w:leader="underscore" w:pos="9356"/>
        </w:tabs>
        <w:rPr>
          <w:b/>
          <w:sz w:val="28"/>
          <w:szCs w:val="28"/>
        </w:rPr>
      </w:pPr>
      <w:r w:rsidRPr="0060126B">
        <w:rPr>
          <w:b/>
          <w:sz w:val="28"/>
          <w:szCs w:val="28"/>
        </w:rPr>
        <w:t xml:space="preserve">О рассмотрении </w:t>
      </w:r>
      <w:r>
        <w:rPr>
          <w:b/>
          <w:sz w:val="28"/>
          <w:szCs w:val="28"/>
        </w:rPr>
        <w:t>п</w:t>
      </w:r>
      <w:r w:rsidRPr="0060126B">
        <w:rPr>
          <w:b/>
          <w:sz w:val="28"/>
          <w:szCs w:val="28"/>
        </w:rPr>
        <w:t xml:space="preserve">ротеста прокуратуры </w:t>
      </w:r>
    </w:p>
    <w:p w:rsidR="00182D3F" w:rsidRDefault="00182D3F" w:rsidP="00276B9D">
      <w:pPr>
        <w:shd w:val="clear" w:color="auto" w:fill="FFFFFF"/>
        <w:tabs>
          <w:tab w:val="left" w:leader="underscore" w:pos="9356"/>
        </w:tabs>
        <w:rPr>
          <w:b/>
          <w:sz w:val="28"/>
          <w:szCs w:val="28"/>
        </w:rPr>
      </w:pPr>
      <w:r w:rsidRPr="0060126B">
        <w:rPr>
          <w:b/>
          <w:sz w:val="28"/>
          <w:szCs w:val="28"/>
        </w:rPr>
        <w:t xml:space="preserve">Пушкиногорского района  </w:t>
      </w:r>
      <w:r w:rsidR="00276B9D">
        <w:rPr>
          <w:b/>
          <w:sz w:val="28"/>
          <w:szCs w:val="28"/>
        </w:rPr>
        <w:t>№02-09-2016</w:t>
      </w:r>
    </w:p>
    <w:p w:rsidR="00276B9D" w:rsidRDefault="00276B9D" w:rsidP="00276B9D">
      <w:pPr>
        <w:shd w:val="clear" w:color="auto" w:fill="FFFFFF"/>
        <w:tabs>
          <w:tab w:val="left" w:leader="underscore" w:pos="9356"/>
        </w:tabs>
        <w:rPr>
          <w:b/>
          <w:sz w:val="28"/>
          <w:szCs w:val="28"/>
        </w:rPr>
      </w:pPr>
      <w:r>
        <w:rPr>
          <w:b/>
          <w:sz w:val="28"/>
          <w:szCs w:val="28"/>
        </w:rPr>
        <w:t>от 16.08.2016г на решение Собрания</w:t>
      </w:r>
    </w:p>
    <w:p w:rsidR="00276B9D" w:rsidRDefault="00276B9D" w:rsidP="00276B9D">
      <w:pPr>
        <w:jc w:val="both"/>
        <w:rPr>
          <w:b/>
          <w:sz w:val="28"/>
          <w:szCs w:val="28"/>
        </w:rPr>
      </w:pPr>
      <w:r>
        <w:rPr>
          <w:b/>
          <w:sz w:val="28"/>
          <w:szCs w:val="28"/>
        </w:rPr>
        <w:t xml:space="preserve">депутатов </w:t>
      </w:r>
      <w:r w:rsidRPr="00770D8D">
        <w:rPr>
          <w:b/>
          <w:sz w:val="28"/>
          <w:szCs w:val="28"/>
        </w:rPr>
        <w:t>городского поселения</w:t>
      </w:r>
    </w:p>
    <w:p w:rsidR="00276B9D" w:rsidRDefault="00276B9D" w:rsidP="00276B9D">
      <w:pPr>
        <w:jc w:val="both"/>
        <w:rPr>
          <w:b/>
          <w:sz w:val="28"/>
          <w:szCs w:val="28"/>
        </w:rPr>
      </w:pPr>
      <w:r w:rsidRPr="00770D8D">
        <w:rPr>
          <w:b/>
          <w:sz w:val="28"/>
          <w:szCs w:val="28"/>
        </w:rPr>
        <w:t>«Пушкиногорье» Пушкиногорского района</w:t>
      </w:r>
    </w:p>
    <w:p w:rsidR="00276B9D" w:rsidRDefault="00276B9D" w:rsidP="00276B9D">
      <w:pPr>
        <w:jc w:val="both"/>
        <w:rPr>
          <w:b/>
          <w:sz w:val="28"/>
          <w:szCs w:val="28"/>
        </w:rPr>
      </w:pPr>
      <w:r w:rsidRPr="00770D8D">
        <w:rPr>
          <w:b/>
          <w:sz w:val="28"/>
          <w:szCs w:val="28"/>
        </w:rPr>
        <w:t>от 16.04.2010 №14  «О Порядке проведения</w:t>
      </w:r>
    </w:p>
    <w:p w:rsidR="00276B9D" w:rsidRDefault="00276B9D" w:rsidP="00276B9D">
      <w:pPr>
        <w:jc w:val="both"/>
        <w:rPr>
          <w:b/>
          <w:sz w:val="28"/>
          <w:szCs w:val="28"/>
        </w:rPr>
      </w:pPr>
      <w:r w:rsidRPr="00770D8D">
        <w:rPr>
          <w:b/>
          <w:sz w:val="28"/>
          <w:szCs w:val="28"/>
        </w:rPr>
        <w:t xml:space="preserve"> конкурса на замещение должности Главы</w:t>
      </w:r>
    </w:p>
    <w:p w:rsidR="00276B9D" w:rsidRDefault="00276B9D" w:rsidP="00276B9D">
      <w:pPr>
        <w:jc w:val="both"/>
        <w:rPr>
          <w:b/>
          <w:sz w:val="28"/>
          <w:szCs w:val="28"/>
        </w:rPr>
      </w:pPr>
      <w:r w:rsidRPr="00770D8D">
        <w:rPr>
          <w:b/>
          <w:sz w:val="28"/>
          <w:szCs w:val="28"/>
        </w:rPr>
        <w:t xml:space="preserve">Администрации городского поселения </w:t>
      </w:r>
    </w:p>
    <w:p w:rsidR="00276B9D" w:rsidRDefault="00276B9D" w:rsidP="00276B9D">
      <w:pPr>
        <w:jc w:val="both"/>
        <w:rPr>
          <w:b/>
          <w:sz w:val="28"/>
          <w:szCs w:val="28"/>
        </w:rPr>
      </w:pPr>
      <w:r w:rsidRPr="00770D8D">
        <w:rPr>
          <w:b/>
          <w:sz w:val="28"/>
          <w:szCs w:val="28"/>
        </w:rPr>
        <w:t>«Пушкиногорье» (в ред. от 27.11.2014 №185)</w:t>
      </w:r>
    </w:p>
    <w:p w:rsidR="001E513C" w:rsidRDefault="00276B9D" w:rsidP="00276B9D">
      <w:pPr>
        <w:jc w:val="both"/>
        <w:rPr>
          <w:b/>
          <w:sz w:val="28"/>
          <w:szCs w:val="28"/>
        </w:rPr>
      </w:pPr>
      <w:r w:rsidRPr="00770D8D">
        <w:rPr>
          <w:b/>
          <w:sz w:val="28"/>
          <w:szCs w:val="28"/>
        </w:rPr>
        <w:t xml:space="preserve">и внесение изменений в </w:t>
      </w:r>
      <w:r w:rsidR="001E513C">
        <w:rPr>
          <w:b/>
          <w:sz w:val="28"/>
          <w:szCs w:val="28"/>
        </w:rPr>
        <w:t xml:space="preserve">Положение о </w:t>
      </w:r>
      <w:r w:rsidRPr="00770D8D">
        <w:rPr>
          <w:b/>
          <w:sz w:val="28"/>
          <w:szCs w:val="28"/>
        </w:rPr>
        <w:t>Поряд</w:t>
      </w:r>
      <w:r w:rsidR="001E513C">
        <w:rPr>
          <w:b/>
          <w:sz w:val="28"/>
          <w:szCs w:val="28"/>
        </w:rPr>
        <w:t>ке</w:t>
      </w:r>
    </w:p>
    <w:p w:rsidR="00276B9D" w:rsidRDefault="00276B9D" w:rsidP="00276B9D">
      <w:pPr>
        <w:jc w:val="both"/>
        <w:rPr>
          <w:b/>
          <w:sz w:val="28"/>
          <w:szCs w:val="28"/>
        </w:rPr>
      </w:pPr>
      <w:r w:rsidRPr="00770D8D">
        <w:rPr>
          <w:b/>
          <w:sz w:val="28"/>
          <w:szCs w:val="28"/>
        </w:rPr>
        <w:t>проведения</w:t>
      </w:r>
      <w:r w:rsidR="001E513C">
        <w:rPr>
          <w:b/>
          <w:sz w:val="28"/>
          <w:szCs w:val="28"/>
        </w:rPr>
        <w:t xml:space="preserve"> </w:t>
      </w:r>
      <w:r w:rsidRPr="00770D8D">
        <w:rPr>
          <w:b/>
          <w:sz w:val="28"/>
          <w:szCs w:val="28"/>
        </w:rPr>
        <w:t>конкурса на замещение должности Главы</w:t>
      </w:r>
    </w:p>
    <w:p w:rsidR="00276B9D" w:rsidRPr="00770D8D" w:rsidRDefault="00276B9D" w:rsidP="00276B9D">
      <w:pPr>
        <w:jc w:val="both"/>
        <w:rPr>
          <w:b/>
          <w:sz w:val="28"/>
          <w:szCs w:val="28"/>
        </w:rPr>
      </w:pPr>
      <w:r w:rsidRPr="00770D8D">
        <w:rPr>
          <w:b/>
          <w:sz w:val="28"/>
          <w:szCs w:val="28"/>
        </w:rPr>
        <w:t>Администрации городского поселения «Пушкиногорье»</w:t>
      </w:r>
    </w:p>
    <w:p w:rsidR="00276B9D" w:rsidRPr="0060126B" w:rsidRDefault="00276B9D" w:rsidP="00276B9D">
      <w:pPr>
        <w:shd w:val="clear" w:color="auto" w:fill="FFFFFF"/>
        <w:tabs>
          <w:tab w:val="left" w:leader="underscore" w:pos="9356"/>
        </w:tabs>
        <w:rPr>
          <w:sz w:val="28"/>
          <w:szCs w:val="28"/>
        </w:rPr>
      </w:pPr>
    </w:p>
    <w:p w:rsidR="00182D3F" w:rsidRPr="00725075" w:rsidRDefault="00182D3F" w:rsidP="00144CDD">
      <w:pPr>
        <w:shd w:val="clear" w:color="auto" w:fill="FFFFFF"/>
        <w:ind w:firstLine="567"/>
        <w:rPr>
          <w:sz w:val="28"/>
          <w:szCs w:val="28"/>
        </w:rPr>
      </w:pPr>
    </w:p>
    <w:p w:rsidR="00182D3F" w:rsidRDefault="00182D3F" w:rsidP="0060126B">
      <w:pPr>
        <w:shd w:val="clear" w:color="auto" w:fill="FFFFFF"/>
        <w:ind w:firstLine="567"/>
        <w:jc w:val="both"/>
        <w:rPr>
          <w:sz w:val="28"/>
          <w:szCs w:val="28"/>
        </w:rPr>
      </w:pPr>
      <w:r>
        <w:rPr>
          <w:sz w:val="28"/>
          <w:szCs w:val="28"/>
        </w:rPr>
        <w:t>Р</w:t>
      </w:r>
      <w:r w:rsidRPr="00725075">
        <w:rPr>
          <w:sz w:val="28"/>
          <w:szCs w:val="28"/>
        </w:rPr>
        <w:t xml:space="preserve">ассмотрев </w:t>
      </w:r>
      <w:r>
        <w:rPr>
          <w:sz w:val="28"/>
          <w:szCs w:val="28"/>
        </w:rPr>
        <w:t xml:space="preserve"> п</w:t>
      </w:r>
      <w:r w:rsidRPr="00725075">
        <w:rPr>
          <w:sz w:val="28"/>
          <w:szCs w:val="28"/>
        </w:rPr>
        <w:t xml:space="preserve">ротест </w:t>
      </w:r>
      <w:r>
        <w:rPr>
          <w:sz w:val="28"/>
          <w:szCs w:val="28"/>
        </w:rPr>
        <w:t xml:space="preserve"> </w:t>
      </w:r>
      <w:r w:rsidRPr="0060126B">
        <w:rPr>
          <w:sz w:val="28"/>
          <w:szCs w:val="28"/>
        </w:rPr>
        <w:t xml:space="preserve">прокуратуры </w:t>
      </w:r>
      <w:r>
        <w:rPr>
          <w:sz w:val="28"/>
          <w:szCs w:val="28"/>
        </w:rPr>
        <w:t xml:space="preserve"> </w:t>
      </w:r>
      <w:r w:rsidRPr="0060126B">
        <w:rPr>
          <w:sz w:val="28"/>
          <w:szCs w:val="28"/>
        </w:rPr>
        <w:t xml:space="preserve">Пушкиногорского района </w:t>
      </w:r>
      <w:r w:rsidRPr="00725075">
        <w:rPr>
          <w:sz w:val="28"/>
          <w:szCs w:val="28"/>
        </w:rPr>
        <w:t xml:space="preserve">от </w:t>
      </w:r>
      <w:r w:rsidR="00276B9D">
        <w:rPr>
          <w:sz w:val="28"/>
          <w:szCs w:val="28"/>
        </w:rPr>
        <w:t>16</w:t>
      </w:r>
      <w:r>
        <w:rPr>
          <w:sz w:val="28"/>
          <w:szCs w:val="28"/>
        </w:rPr>
        <w:t>.</w:t>
      </w:r>
      <w:r w:rsidR="00276B9D">
        <w:rPr>
          <w:sz w:val="28"/>
          <w:szCs w:val="28"/>
        </w:rPr>
        <w:t>08</w:t>
      </w:r>
      <w:r>
        <w:rPr>
          <w:sz w:val="28"/>
          <w:szCs w:val="28"/>
        </w:rPr>
        <w:t>.</w:t>
      </w:r>
      <w:r w:rsidRPr="00725075">
        <w:rPr>
          <w:sz w:val="28"/>
          <w:szCs w:val="28"/>
        </w:rPr>
        <w:t>20</w:t>
      </w:r>
      <w:r>
        <w:rPr>
          <w:sz w:val="28"/>
          <w:szCs w:val="28"/>
        </w:rPr>
        <w:t>1</w:t>
      </w:r>
      <w:r w:rsidR="00276B9D">
        <w:rPr>
          <w:sz w:val="28"/>
          <w:szCs w:val="28"/>
        </w:rPr>
        <w:t>6</w:t>
      </w:r>
      <w:r w:rsidRPr="00725075">
        <w:rPr>
          <w:sz w:val="28"/>
          <w:szCs w:val="28"/>
        </w:rPr>
        <w:t xml:space="preserve">г. № </w:t>
      </w:r>
      <w:r>
        <w:rPr>
          <w:sz w:val="28"/>
          <w:szCs w:val="28"/>
        </w:rPr>
        <w:t>02-09-201</w:t>
      </w:r>
      <w:r w:rsidR="00276B9D">
        <w:rPr>
          <w:sz w:val="28"/>
          <w:szCs w:val="28"/>
        </w:rPr>
        <w:t>6</w:t>
      </w:r>
      <w:r w:rsidRPr="00725075">
        <w:rPr>
          <w:sz w:val="28"/>
          <w:szCs w:val="28"/>
        </w:rPr>
        <w:t xml:space="preserve"> </w:t>
      </w:r>
      <w:r>
        <w:rPr>
          <w:sz w:val="28"/>
          <w:szCs w:val="28"/>
        </w:rPr>
        <w:t>на</w:t>
      </w:r>
      <w:r w:rsidR="00276B9D">
        <w:rPr>
          <w:sz w:val="28"/>
          <w:szCs w:val="28"/>
        </w:rPr>
        <w:t xml:space="preserve"> </w:t>
      </w:r>
      <w:r w:rsidR="00276B9D" w:rsidRPr="00CB5FF6">
        <w:rPr>
          <w:bCs/>
          <w:sz w:val="28"/>
          <w:szCs w:val="28"/>
        </w:rPr>
        <w:t>решение Собрания депутатов городского поселения «Пушкиногорье» Пушкиногорского района от 16.04.2010 №14  «О Порядке проведения конкурса на замещение должности Главы Администрации городского поселения «Пушкиногорье» (в ред. от 27.11.2014 №185)</w:t>
      </w:r>
      <w:r w:rsidRPr="00725075">
        <w:rPr>
          <w:sz w:val="28"/>
          <w:szCs w:val="28"/>
        </w:rPr>
        <w:t xml:space="preserve">, </w:t>
      </w:r>
    </w:p>
    <w:p w:rsidR="00182D3F" w:rsidRPr="00187023" w:rsidRDefault="00182D3F" w:rsidP="002135B5">
      <w:pPr>
        <w:shd w:val="clear" w:color="auto" w:fill="FFFFFF"/>
        <w:ind w:firstLine="567"/>
        <w:jc w:val="center"/>
        <w:rPr>
          <w:b/>
          <w:sz w:val="28"/>
          <w:szCs w:val="28"/>
        </w:rPr>
      </w:pPr>
      <w:bookmarkStart w:id="0" w:name="_GoBack"/>
      <w:r w:rsidRPr="00187023">
        <w:rPr>
          <w:b/>
          <w:sz w:val="28"/>
          <w:szCs w:val="28"/>
        </w:rPr>
        <w:t>Собрание депутатов городского поселения «Пушкиногорье»</w:t>
      </w:r>
    </w:p>
    <w:bookmarkEnd w:id="0"/>
    <w:p w:rsidR="00182D3F" w:rsidRPr="00725075" w:rsidRDefault="00182D3F" w:rsidP="00144CDD">
      <w:pPr>
        <w:shd w:val="clear" w:color="auto" w:fill="FFFFFF"/>
        <w:jc w:val="center"/>
        <w:rPr>
          <w:b/>
          <w:bCs/>
          <w:sz w:val="28"/>
          <w:szCs w:val="28"/>
        </w:rPr>
      </w:pPr>
      <w:r w:rsidRPr="00725075">
        <w:rPr>
          <w:b/>
          <w:bCs/>
          <w:sz w:val="28"/>
          <w:szCs w:val="28"/>
        </w:rPr>
        <w:t>РЕШИЛО:</w:t>
      </w:r>
    </w:p>
    <w:p w:rsidR="00182D3F" w:rsidRPr="00725075" w:rsidRDefault="00182D3F" w:rsidP="00144CDD">
      <w:pPr>
        <w:shd w:val="clear" w:color="auto" w:fill="FFFFFF"/>
        <w:jc w:val="center"/>
        <w:rPr>
          <w:sz w:val="28"/>
          <w:szCs w:val="28"/>
        </w:rPr>
      </w:pPr>
    </w:p>
    <w:p w:rsidR="00182D3F" w:rsidRDefault="00182D3F" w:rsidP="0060126B">
      <w:pPr>
        <w:pStyle w:val="a3"/>
        <w:numPr>
          <w:ilvl w:val="0"/>
          <w:numId w:val="1"/>
        </w:numPr>
        <w:shd w:val="clear" w:color="auto" w:fill="FFFFFF"/>
        <w:tabs>
          <w:tab w:val="left" w:pos="851"/>
        </w:tabs>
        <w:ind w:left="0" w:firstLine="284"/>
        <w:jc w:val="both"/>
        <w:rPr>
          <w:sz w:val="28"/>
          <w:szCs w:val="28"/>
        </w:rPr>
      </w:pPr>
      <w:r w:rsidRPr="0060126B">
        <w:rPr>
          <w:sz w:val="28"/>
          <w:szCs w:val="28"/>
        </w:rPr>
        <w:t xml:space="preserve">Протест  прокуратуры  Пушкиногорского района </w:t>
      </w:r>
      <w:r w:rsidRPr="002135B5">
        <w:rPr>
          <w:sz w:val="28"/>
          <w:szCs w:val="28"/>
        </w:rPr>
        <w:t xml:space="preserve">от </w:t>
      </w:r>
      <w:r w:rsidR="00276B9D">
        <w:rPr>
          <w:sz w:val="28"/>
          <w:szCs w:val="28"/>
        </w:rPr>
        <w:t>16.08.</w:t>
      </w:r>
      <w:r w:rsidR="00276B9D" w:rsidRPr="00725075">
        <w:rPr>
          <w:sz w:val="28"/>
          <w:szCs w:val="28"/>
        </w:rPr>
        <w:t>20</w:t>
      </w:r>
      <w:r w:rsidR="00276B9D">
        <w:rPr>
          <w:sz w:val="28"/>
          <w:szCs w:val="28"/>
        </w:rPr>
        <w:t>16</w:t>
      </w:r>
      <w:r w:rsidR="00276B9D" w:rsidRPr="00725075">
        <w:rPr>
          <w:sz w:val="28"/>
          <w:szCs w:val="28"/>
        </w:rPr>
        <w:t xml:space="preserve">г. № </w:t>
      </w:r>
      <w:r w:rsidR="00276B9D">
        <w:rPr>
          <w:sz w:val="28"/>
          <w:szCs w:val="28"/>
        </w:rPr>
        <w:t>02-09-2016</w:t>
      </w:r>
      <w:r w:rsidR="00276B9D" w:rsidRPr="00725075">
        <w:rPr>
          <w:sz w:val="28"/>
          <w:szCs w:val="28"/>
        </w:rPr>
        <w:t xml:space="preserve"> </w:t>
      </w:r>
      <w:r w:rsidR="00276B9D">
        <w:rPr>
          <w:sz w:val="28"/>
          <w:szCs w:val="28"/>
        </w:rPr>
        <w:t xml:space="preserve">на </w:t>
      </w:r>
      <w:r w:rsidR="00276B9D" w:rsidRPr="00CB5FF6">
        <w:rPr>
          <w:bCs/>
          <w:sz w:val="28"/>
          <w:szCs w:val="28"/>
        </w:rPr>
        <w:t>решение Собрания депутатов городского поселения «Пушкиногорье» Пушкиногорского района от 16.04.2010 №14  «О Порядке проведения конкурса на замещение должности Главы Администрации городского поселения «Пушкиногорье» (в ред. от 27.11.2014 №185)</w:t>
      </w:r>
      <w:r w:rsidR="00276B9D">
        <w:rPr>
          <w:bCs/>
          <w:sz w:val="28"/>
          <w:szCs w:val="28"/>
        </w:rPr>
        <w:t xml:space="preserve"> </w:t>
      </w:r>
      <w:r>
        <w:rPr>
          <w:sz w:val="28"/>
          <w:szCs w:val="28"/>
        </w:rPr>
        <w:t>удовлетворить в полном объеме.</w:t>
      </w:r>
    </w:p>
    <w:p w:rsidR="00276B9D" w:rsidRPr="003E7C8F" w:rsidRDefault="00276B9D" w:rsidP="0060126B">
      <w:pPr>
        <w:pStyle w:val="a3"/>
        <w:numPr>
          <w:ilvl w:val="0"/>
          <w:numId w:val="1"/>
        </w:numPr>
        <w:shd w:val="clear" w:color="auto" w:fill="FFFFFF"/>
        <w:tabs>
          <w:tab w:val="left" w:pos="851"/>
        </w:tabs>
        <w:ind w:left="0" w:firstLine="284"/>
        <w:jc w:val="both"/>
        <w:rPr>
          <w:sz w:val="28"/>
          <w:szCs w:val="28"/>
        </w:rPr>
      </w:pPr>
      <w:r>
        <w:rPr>
          <w:sz w:val="28"/>
          <w:szCs w:val="28"/>
        </w:rPr>
        <w:lastRenderedPageBreak/>
        <w:t>Внести</w:t>
      </w:r>
      <w:r w:rsidRPr="009F799A">
        <w:rPr>
          <w:sz w:val="28"/>
          <w:szCs w:val="28"/>
        </w:rPr>
        <w:t xml:space="preserve"> </w:t>
      </w:r>
      <w:r w:rsidR="003E7C8F">
        <w:rPr>
          <w:sz w:val="28"/>
          <w:szCs w:val="28"/>
        </w:rPr>
        <w:t xml:space="preserve">следующие </w:t>
      </w:r>
      <w:r>
        <w:rPr>
          <w:sz w:val="28"/>
          <w:szCs w:val="28"/>
        </w:rPr>
        <w:t xml:space="preserve">изменения в </w:t>
      </w:r>
      <w:r w:rsidRPr="00CB5FF6">
        <w:rPr>
          <w:bCs/>
          <w:sz w:val="28"/>
          <w:szCs w:val="28"/>
        </w:rPr>
        <w:t>«</w:t>
      </w:r>
      <w:r w:rsidR="001E513C">
        <w:rPr>
          <w:bCs/>
          <w:sz w:val="28"/>
          <w:szCs w:val="28"/>
        </w:rPr>
        <w:t xml:space="preserve">Положение о </w:t>
      </w:r>
      <w:r w:rsidRPr="00CB5FF6">
        <w:rPr>
          <w:bCs/>
          <w:sz w:val="28"/>
          <w:szCs w:val="28"/>
        </w:rPr>
        <w:t>Поряд</w:t>
      </w:r>
      <w:r w:rsidR="001E513C">
        <w:rPr>
          <w:bCs/>
          <w:sz w:val="28"/>
          <w:szCs w:val="28"/>
        </w:rPr>
        <w:t>ке</w:t>
      </w:r>
      <w:r w:rsidRPr="00CB5FF6">
        <w:rPr>
          <w:bCs/>
          <w:sz w:val="28"/>
          <w:szCs w:val="28"/>
        </w:rPr>
        <w:t xml:space="preserve"> проведения конкурса на замещение должности Главы Администрации городского поселения «Пушкиногорье»</w:t>
      </w:r>
      <w:r w:rsidR="003E7C8F">
        <w:rPr>
          <w:bCs/>
          <w:sz w:val="28"/>
          <w:szCs w:val="28"/>
        </w:rPr>
        <w:t>:</w:t>
      </w:r>
    </w:p>
    <w:p w:rsidR="003E7C8F" w:rsidRDefault="003E7C8F" w:rsidP="003E7C8F">
      <w:pPr>
        <w:pStyle w:val="a3"/>
        <w:shd w:val="clear" w:color="auto" w:fill="FFFFFF"/>
        <w:tabs>
          <w:tab w:val="left" w:pos="851"/>
        </w:tabs>
        <w:ind w:left="0"/>
        <w:jc w:val="both"/>
        <w:rPr>
          <w:bCs/>
          <w:sz w:val="28"/>
          <w:szCs w:val="28"/>
        </w:rPr>
      </w:pPr>
      <w:r>
        <w:rPr>
          <w:bCs/>
          <w:sz w:val="28"/>
          <w:szCs w:val="28"/>
        </w:rPr>
        <w:tab/>
        <w:t>2.1. Привести пункт 2.7 Положения о</w:t>
      </w:r>
      <w:r w:rsidRPr="00CB5FF6">
        <w:rPr>
          <w:bCs/>
          <w:sz w:val="28"/>
          <w:szCs w:val="28"/>
        </w:rPr>
        <w:t xml:space="preserve"> Порядке проведения конкурса на замещение должности Главы Администрации городского поселения «Пушкиногорье»</w:t>
      </w:r>
      <w:r>
        <w:rPr>
          <w:bCs/>
          <w:sz w:val="28"/>
          <w:szCs w:val="28"/>
        </w:rPr>
        <w:t xml:space="preserve">, утвержденного решением </w:t>
      </w:r>
      <w:r w:rsidRPr="00CB5FF6">
        <w:rPr>
          <w:bCs/>
          <w:sz w:val="28"/>
          <w:szCs w:val="28"/>
        </w:rPr>
        <w:t>Собрания депутатов городского поселения «Пушкиногорье» Пушкиногорского района от 16.04.2010 №14</w:t>
      </w:r>
      <w:r>
        <w:rPr>
          <w:bCs/>
          <w:sz w:val="28"/>
          <w:szCs w:val="28"/>
        </w:rPr>
        <w:t>,  соответствие с требованиями Федерального закона от 02.03.2007 №25-ФЗ «О муниципальной службе в Российской Федерации»:</w:t>
      </w:r>
    </w:p>
    <w:p w:rsidR="003E7C8F" w:rsidRDefault="003E7C8F" w:rsidP="003E7C8F">
      <w:pPr>
        <w:pStyle w:val="a3"/>
        <w:shd w:val="clear" w:color="auto" w:fill="FFFFFF"/>
        <w:tabs>
          <w:tab w:val="left" w:pos="851"/>
        </w:tabs>
        <w:ind w:left="0"/>
        <w:jc w:val="both"/>
        <w:rPr>
          <w:sz w:val="28"/>
          <w:szCs w:val="28"/>
        </w:rPr>
      </w:pPr>
      <w:r>
        <w:rPr>
          <w:bCs/>
          <w:sz w:val="28"/>
          <w:szCs w:val="28"/>
        </w:rPr>
        <w:tab/>
        <w:t>2.2. Изложить пункт 2.7 Положения о</w:t>
      </w:r>
      <w:r w:rsidRPr="00CB5FF6">
        <w:rPr>
          <w:bCs/>
          <w:sz w:val="28"/>
          <w:szCs w:val="28"/>
        </w:rPr>
        <w:t xml:space="preserve"> Порядке проведения конкурса на замещение должности Главы Администрации городского поселения «Пушкиногорье»</w:t>
      </w:r>
      <w:r>
        <w:rPr>
          <w:bCs/>
          <w:sz w:val="28"/>
          <w:szCs w:val="28"/>
        </w:rPr>
        <w:t xml:space="preserve">, утвержденного решением </w:t>
      </w:r>
      <w:r w:rsidRPr="00CB5FF6">
        <w:rPr>
          <w:bCs/>
          <w:sz w:val="28"/>
          <w:szCs w:val="28"/>
        </w:rPr>
        <w:t>Собрания депутатов городского поселения «Пушкиногорье» Пушкиногорского района от 16.04.2010 №14</w:t>
      </w:r>
      <w:r>
        <w:rPr>
          <w:bCs/>
          <w:sz w:val="28"/>
          <w:szCs w:val="28"/>
        </w:rPr>
        <w:t xml:space="preserve"> в новой редакции (приложение №1)</w:t>
      </w:r>
    </w:p>
    <w:p w:rsidR="00182D3F" w:rsidRDefault="00182D3F" w:rsidP="0060126B">
      <w:pPr>
        <w:pStyle w:val="a3"/>
        <w:numPr>
          <w:ilvl w:val="0"/>
          <w:numId w:val="1"/>
        </w:numPr>
        <w:shd w:val="clear" w:color="auto" w:fill="FFFFFF"/>
        <w:tabs>
          <w:tab w:val="left" w:pos="851"/>
        </w:tabs>
        <w:ind w:left="0" w:firstLine="360"/>
        <w:jc w:val="both"/>
        <w:rPr>
          <w:sz w:val="28"/>
          <w:szCs w:val="28"/>
        </w:rPr>
      </w:pPr>
      <w:r w:rsidRPr="002135B5">
        <w:rPr>
          <w:sz w:val="28"/>
          <w:szCs w:val="28"/>
        </w:rPr>
        <w:t xml:space="preserve">Направить настоящее решение </w:t>
      </w:r>
      <w:r>
        <w:rPr>
          <w:sz w:val="28"/>
          <w:szCs w:val="28"/>
        </w:rPr>
        <w:t xml:space="preserve">в </w:t>
      </w:r>
      <w:r w:rsidRPr="002135B5">
        <w:rPr>
          <w:sz w:val="28"/>
          <w:szCs w:val="28"/>
        </w:rPr>
        <w:t xml:space="preserve"> прокур</w:t>
      </w:r>
      <w:r>
        <w:rPr>
          <w:sz w:val="28"/>
          <w:szCs w:val="28"/>
        </w:rPr>
        <w:t>атуру Пушкиногорского района.</w:t>
      </w:r>
    </w:p>
    <w:p w:rsidR="00182D3F" w:rsidRDefault="00182D3F" w:rsidP="009F7839">
      <w:pPr>
        <w:pStyle w:val="a3"/>
        <w:numPr>
          <w:ilvl w:val="0"/>
          <w:numId w:val="1"/>
        </w:numPr>
        <w:shd w:val="clear" w:color="auto" w:fill="FFFFFF"/>
        <w:tabs>
          <w:tab w:val="left" w:pos="851"/>
        </w:tabs>
        <w:jc w:val="both"/>
        <w:rPr>
          <w:sz w:val="28"/>
          <w:szCs w:val="28"/>
        </w:rPr>
      </w:pPr>
      <w:r>
        <w:rPr>
          <w:sz w:val="28"/>
          <w:szCs w:val="28"/>
        </w:rPr>
        <w:t xml:space="preserve">  </w:t>
      </w:r>
      <w:r w:rsidRPr="009F7839">
        <w:rPr>
          <w:sz w:val="28"/>
          <w:szCs w:val="28"/>
        </w:rPr>
        <w:t>Обнародовать настоящее решение  в установленном порядке.</w:t>
      </w:r>
    </w:p>
    <w:p w:rsidR="00182D3F" w:rsidRDefault="00182D3F" w:rsidP="009F7839">
      <w:pPr>
        <w:pStyle w:val="a3"/>
        <w:numPr>
          <w:ilvl w:val="0"/>
          <w:numId w:val="1"/>
        </w:numPr>
        <w:shd w:val="clear" w:color="auto" w:fill="FFFFFF"/>
        <w:tabs>
          <w:tab w:val="left" w:pos="851"/>
        </w:tabs>
        <w:jc w:val="both"/>
        <w:rPr>
          <w:sz w:val="28"/>
          <w:szCs w:val="28"/>
        </w:rPr>
      </w:pPr>
      <w:r>
        <w:rPr>
          <w:sz w:val="28"/>
          <w:szCs w:val="28"/>
        </w:rPr>
        <w:t xml:space="preserve">  </w:t>
      </w:r>
      <w:r w:rsidRPr="00A30607">
        <w:rPr>
          <w:sz w:val="28"/>
          <w:szCs w:val="28"/>
        </w:rPr>
        <w:t xml:space="preserve">Настоящее </w:t>
      </w:r>
      <w:r>
        <w:rPr>
          <w:sz w:val="28"/>
          <w:szCs w:val="28"/>
        </w:rPr>
        <w:t>р</w:t>
      </w:r>
      <w:r w:rsidRPr="00A30607">
        <w:rPr>
          <w:sz w:val="28"/>
          <w:szCs w:val="28"/>
        </w:rPr>
        <w:t xml:space="preserve">ешение вступает в силу </w:t>
      </w:r>
      <w:r w:rsidR="00C87BF6">
        <w:rPr>
          <w:sz w:val="28"/>
          <w:szCs w:val="28"/>
        </w:rPr>
        <w:t>после официального опубликования (обнародования)</w:t>
      </w:r>
      <w:r w:rsidRPr="00A30607">
        <w:rPr>
          <w:sz w:val="28"/>
          <w:szCs w:val="28"/>
        </w:rPr>
        <w:t>.</w:t>
      </w:r>
    </w:p>
    <w:p w:rsidR="00D764F6" w:rsidRDefault="00D764F6" w:rsidP="00D764F6">
      <w:pPr>
        <w:pStyle w:val="a3"/>
        <w:shd w:val="clear" w:color="auto" w:fill="FFFFFF"/>
        <w:tabs>
          <w:tab w:val="left" w:pos="851"/>
        </w:tabs>
        <w:jc w:val="both"/>
        <w:rPr>
          <w:sz w:val="28"/>
          <w:szCs w:val="28"/>
        </w:rPr>
      </w:pPr>
    </w:p>
    <w:p w:rsidR="00D764F6" w:rsidRPr="009F799A" w:rsidRDefault="00D764F6" w:rsidP="00D764F6">
      <w:pPr>
        <w:pStyle w:val="a3"/>
        <w:shd w:val="clear" w:color="auto" w:fill="FFFFFF"/>
        <w:tabs>
          <w:tab w:val="left" w:pos="851"/>
        </w:tabs>
        <w:jc w:val="both"/>
        <w:rPr>
          <w:sz w:val="28"/>
          <w:szCs w:val="28"/>
        </w:rPr>
      </w:pPr>
    </w:p>
    <w:p w:rsidR="00182D3F" w:rsidRDefault="00182D3F" w:rsidP="00144CDD">
      <w:pPr>
        <w:shd w:val="clear" w:color="auto" w:fill="FFFFFF"/>
        <w:tabs>
          <w:tab w:val="left" w:pos="6902"/>
        </w:tabs>
        <w:jc w:val="both"/>
        <w:rPr>
          <w:sz w:val="28"/>
          <w:szCs w:val="28"/>
        </w:rPr>
      </w:pPr>
    </w:p>
    <w:p w:rsidR="00182D3F" w:rsidRDefault="00182D3F" w:rsidP="00144CDD">
      <w:pPr>
        <w:shd w:val="clear" w:color="auto" w:fill="FFFFFF"/>
        <w:tabs>
          <w:tab w:val="left" w:pos="6902"/>
        </w:tabs>
        <w:jc w:val="both"/>
        <w:rPr>
          <w:sz w:val="28"/>
          <w:szCs w:val="28"/>
        </w:rPr>
      </w:pPr>
      <w:r>
        <w:rPr>
          <w:sz w:val="28"/>
          <w:szCs w:val="28"/>
        </w:rPr>
        <w:t xml:space="preserve">      Глава городского поселения</w:t>
      </w:r>
    </w:p>
    <w:p w:rsidR="002F71F0" w:rsidRDefault="00182D3F" w:rsidP="00144CDD">
      <w:pPr>
        <w:shd w:val="clear" w:color="auto" w:fill="FFFFFF"/>
        <w:tabs>
          <w:tab w:val="left" w:pos="6902"/>
        </w:tabs>
        <w:jc w:val="both"/>
        <w:rPr>
          <w:sz w:val="28"/>
          <w:szCs w:val="28"/>
        </w:rPr>
      </w:pPr>
      <w:r>
        <w:rPr>
          <w:sz w:val="28"/>
          <w:szCs w:val="28"/>
        </w:rPr>
        <w:t xml:space="preserve">      «Пушкиногорье»  </w:t>
      </w:r>
    </w:p>
    <w:p w:rsidR="00182D3F" w:rsidRPr="00725075" w:rsidRDefault="002F71F0" w:rsidP="00144CDD">
      <w:pPr>
        <w:shd w:val="clear" w:color="auto" w:fill="FFFFFF"/>
        <w:tabs>
          <w:tab w:val="left" w:pos="6902"/>
        </w:tabs>
        <w:jc w:val="both"/>
        <w:rPr>
          <w:sz w:val="28"/>
          <w:szCs w:val="28"/>
        </w:rPr>
      </w:pPr>
      <w:r>
        <w:rPr>
          <w:sz w:val="28"/>
          <w:szCs w:val="28"/>
        </w:rPr>
        <w:t xml:space="preserve">      Председатель Собрания</w:t>
      </w:r>
      <w:r w:rsidR="00182D3F">
        <w:rPr>
          <w:sz w:val="28"/>
          <w:szCs w:val="28"/>
        </w:rPr>
        <w:t xml:space="preserve">                                                                           Ю.А. Гусев</w:t>
      </w:r>
    </w:p>
    <w:p w:rsidR="00182D3F" w:rsidRPr="00725075" w:rsidRDefault="00182D3F" w:rsidP="00144CDD">
      <w:pPr>
        <w:shd w:val="clear" w:color="auto" w:fill="FFFFFF"/>
        <w:tabs>
          <w:tab w:val="left" w:pos="6902"/>
        </w:tabs>
        <w:rPr>
          <w:sz w:val="28"/>
          <w:szCs w:val="28"/>
        </w:rPr>
      </w:pPr>
    </w:p>
    <w:p w:rsidR="00182D3F" w:rsidRPr="00725075" w:rsidRDefault="00182D3F" w:rsidP="00144CDD">
      <w:pPr>
        <w:rPr>
          <w:sz w:val="28"/>
          <w:szCs w:val="28"/>
        </w:rPr>
      </w:pPr>
    </w:p>
    <w:p w:rsidR="00182D3F" w:rsidRDefault="00182D3F"/>
    <w:p w:rsidR="003E7C8F" w:rsidRDefault="003E7C8F"/>
    <w:p w:rsidR="003E7C8F" w:rsidRDefault="003E7C8F"/>
    <w:p w:rsidR="003E7C8F" w:rsidRDefault="003E7C8F"/>
    <w:p w:rsidR="003E7C8F" w:rsidRDefault="003E7C8F"/>
    <w:p w:rsidR="003E7C8F" w:rsidRDefault="003E7C8F"/>
    <w:p w:rsidR="003E7C8F" w:rsidRDefault="003E7C8F"/>
    <w:p w:rsidR="003E7C8F" w:rsidRDefault="003E7C8F"/>
    <w:p w:rsidR="003E7C8F" w:rsidRDefault="003E7C8F"/>
    <w:p w:rsidR="003E7C8F" w:rsidRDefault="003E7C8F"/>
    <w:p w:rsidR="003E7C8F" w:rsidRDefault="003E7C8F"/>
    <w:p w:rsidR="003E7C8F" w:rsidRDefault="003E7C8F"/>
    <w:p w:rsidR="003E7C8F" w:rsidRDefault="003E7C8F"/>
    <w:p w:rsidR="003E7C8F" w:rsidRDefault="003E7C8F"/>
    <w:p w:rsidR="003E7C8F" w:rsidRDefault="003E7C8F"/>
    <w:p w:rsidR="003E7C8F" w:rsidRDefault="003E7C8F"/>
    <w:p w:rsidR="003E7C8F" w:rsidRDefault="003E7C8F"/>
    <w:p w:rsidR="003E7C8F" w:rsidRDefault="003E7C8F"/>
    <w:p w:rsidR="003E7C8F" w:rsidRDefault="003E7C8F"/>
    <w:p w:rsidR="003E7C8F" w:rsidRDefault="003E7C8F"/>
    <w:p w:rsidR="003E7C8F" w:rsidRDefault="003E7C8F"/>
    <w:p w:rsidR="003E7C8F" w:rsidRDefault="003E7C8F"/>
    <w:p w:rsidR="003E7C8F" w:rsidRDefault="003E7C8F"/>
    <w:p w:rsidR="003E7C8F" w:rsidRDefault="003E7C8F"/>
    <w:p w:rsidR="003E7C8F" w:rsidRDefault="003E7C8F"/>
    <w:p w:rsidR="003E7C8F" w:rsidRDefault="003E7C8F"/>
    <w:p w:rsidR="003E7C8F" w:rsidRDefault="003E7C8F"/>
    <w:p w:rsidR="003E7C8F" w:rsidRDefault="003E7C8F"/>
    <w:p w:rsidR="003E7C8F" w:rsidRDefault="003E7C8F"/>
    <w:p w:rsidR="003E7C8F" w:rsidRDefault="003E7C8F"/>
    <w:p w:rsidR="003E7C8F" w:rsidRPr="00A24313" w:rsidRDefault="003E7C8F" w:rsidP="003E7C8F">
      <w:pPr>
        <w:tabs>
          <w:tab w:val="left" w:pos="8565"/>
        </w:tabs>
        <w:jc w:val="right"/>
        <w:rPr>
          <w:rFonts w:eastAsia="Calibri"/>
          <w:lang w:eastAsia="en-US"/>
        </w:rPr>
      </w:pPr>
      <w:r w:rsidRPr="00A24313">
        <w:rPr>
          <w:rFonts w:eastAsia="Calibri"/>
          <w:lang w:eastAsia="en-US"/>
        </w:rPr>
        <w:t xml:space="preserve">                                                                      Приложение № 1</w:t>
      </w:r>
    </w:p>
    <w:p w:rsidR="003E7C8F" w:rsidRPr="00A24313" w:rsidRDefault="003E7C8F" w:rsidP="003E7C8F">
      <w:pPr>
        <w:tabs>
          <w:tab w:val="left" w:pos="4920"/>
          <w:tab w:val="left" w:pos="6075"/>
        </w:tabs>
        <w:jc w:val="right"/>
        <w:rPr>
          <w:rFonts w:eastAsia="Calibri"/>
          <w:lang w:eastAsia="en-US"/>
        </w:rPr>
      </w:pPr>
      <w:r w:rsidRPr="00A24313">
        <w:rPr>
          <w:rFonts w:eastAsia="Calibri"/>
          <w:lang w:eastAsia="en-US"/>
        </w:rPr>
        <w:tab/>
        <w:t xml:space="preserve">                 </w:t>
      </w:r>
    </w:p>
    <w:p w:rsidR="003E7C8F" w:rsidRPr="00A24313" w:rsidRDefault="003E7C8F" w:rsidP="003E7C8F">
      <w:pPr>
        <w:tabs>
          <w:tab w:val="left" w:pos="4920"/>
          <w:tab w:val="left" w:pos="6075"/>
        </w:tabs>
        <w:jc w:val="right"/>
        <w:rPr>
          <w:rFonts w:eastAsia="Calibri"/>
          <w:lang w:eastAsia="en-US"/>
        </w:rPr>
      </w:pPr>
      <w:r w:rsidRPr="00A24313">
        <w:rPr>
          <w:rFonts w:eastAsia="Calibri"/>
          <w:lang w:eastAsia="en-US"/>
        </w:rPr>
        <w:t xml:space="preserve">                                                                                                   Утверждено                                                                                                                          </w:t>
      </w:r>
    </w:p>
    <w:p w:rsidR="003E7C8F" w:rsidRPr="00A24313" w:rsidRDefault="003E7C8F" w:rsidP="003E7C8F">
      <w:pPr>
        <w:tabs>
          <w:tab w:val="left" w:pos="4920"/>
          <w:tab w:val="left" w:pos="6075"/>
        </w:tabs>
        <w:jc w:val="right"/>
        <w:rPr>
          <w:rFonts w:eastAsia="Calibri"/>
          <w:lang w:eastAsia="en-US"/>
        </w:rPr>
      </w:pPr>
      <w:r w:rsidRPr="00A24313">
        <w:rPr>
          <w:rFonts w:eastAsia="Calibri"/>
          <w:lang w:eastAsia="en-US"/>
        </w:rPr>
        <w:t xml:space="preserve">                                                                                                   Решением  Собрания депутатов</w:t>
      </w:r>
    </w:p>
    <w:p w:rsidR="003E7C8F" w:rsidRPr="00A24313" w:rsidRDefault="003E7C8F" w:rsidP="003E7C8F">
      <w:pPr>
        <w:jc w:val="right"/>
        <w:rPr>
          <w:rFonts w:eastAsia="Calibri"/>
          <w:lang w:eastAsia="en-US"/>
        </w:rPr>
      </w:pPr>
      <w:r w:rsidRPr="00A24313">
        <w:rPr>
          <w:rFonts w:eastAsia="Calibri"/>
          <w:lang w:eastAsia="en-US"/>
        </w:rPr>
        <w:t xml:space="preserve">                                                                                городского поселения                                                                                </w:t>
      </w:r>
    </w:p>
    <w:p w:rsidR="003E7C8F" w:rsidRPr="00A24313" w:rsidRDefault="003E7C8F" w:rsidP="003E7C8F">
      <w:pPr>
        <w:jc w:val="right"/>
        <w:rPr>
          <w:rFonts w:eastAsia="Calibri"/>
          <w:lang w:eastAsia="en-US"/>
        </w:rPr>
      </w:pPr>
      <w:r w:rsidRPr="00A24313">
        <w:rPr>
          <w:rFonts w:eastAsia="Calibri"/>
          <w:lang w:eastAsia="en-US"/>
        </w:rPr>
        <w:t xml:space="preserve">                                                                        «Пушкиногорье»                                                                                                                                                                                                          </w:t>
      </w:r>
    </w:p>
    <w:p w:rsidR="003E7C8F" w:rsidRDefault="003E7C8F" w:rsidP="003E7C8F">
      <w:pPr>
        <w:jc w:val="right"/>
        <w:rPr>
          <w:rFonts w:eastAsia="Calibri"/>
          <w:lang w:eastAsia="en-US"/>
        </w:rPr>
      </w:pPr>
      <w:r w:rsidRPr="00A24313">
        <w:rPr>
          <w:rFonts w:eastAsia="Calibri"/>
          <w:lang w:eastAsia="en-US"/>
        </w:rPr>
        <w:t xml:space="preserve">                                                                                 от </w:t>
      </w:r>
      <w:r>
        <w:rPr>
          <w:rFonts w:eastAsia="Calibri"/>
          <w:lang w:eastAsia="en-US"/>
        </w:rPr>
        <w:t>__.12</w:t>
      </w:r>
      <w:r w:rsidRPr="00A24313">
        <w:rPr>
          <w:rFonts w:eastAsia="Calibri"/>
          <w:lang w:eastAsia="en-US"/>
        </w:rPr>
        <w:t>.201</w:t>
      </w:r>
      <w:r>
        <w:rPr>
          <w:rFonts w:eastAsia="Calibri"/>
          <w:lang w:eastAsia="en-US"/>
        </w:rPr>
        <w:t>6</w:t>
      </w:r>
      <w:r w:rsidRPr="00A24313">
        <w:rPr>
          <w:rFonts w:eastAsia="Calibri"/>
          <w:lang w:eastAsia="en-US"/>
        </w:rPr>
        <w:t xml:space="preserve"> г. №</w:t>
      </w:r>
      <w:r>
        <w:rPr>
          <w:rFonts w:eastAsia="Calibri"/>
          <w:lang w:eastAsia="en-US"/>
        </w:rPr>
        <w:t>__</w:t>
      </w:r>
    </w:p>
    <w:p w:rsidR="003E7C8F" w:rsidRPr="00A24313" w:rsidRDefault="003E7C8F" w:rsidP="003E7C8F">
      <w:pPr>
        <w:jc w:val="right"/>
        <w:rPr>
          <w:rFonts w:eastAsia="Calibri"/>
          <w:lang w:eastAsia="en-US"/>
        </w:rPr>
      </w:pPr>
    </w:p>
    <w:p w:rsidR="003E7C8F" w:rsidRDefault="003E7C8F" w:rsidP="003E7C8F">
      <w:pPr>
        <w:jc w:val="both"/>
      </w:pPr>
      <w:r>
        <w:rPr>
          <w:sz w:val="28"/>
          <w:szCs w:val="28"/>
        </w:rPr>
        <w:t xml:space="preserve">1. </w:t>
      </w:r>
      <w:r w:rsidRPr="002214E9">
        <w:rPr>
          <w:b/>
          <w:sz w:val="28"/>
          <w:szCs w:val="28"/>
          <w:u w:val="single"/>
        </w:rPr>
        <w:t xml:space="preserve">Пункт </w:t>
      </w:r>
      <w:r>
        <w:rPr>
          <w:b/>
          <w:sz w:val="28"/>
          <w:szCs w:val="28"/>
          <w:u w:val="single"/>
        </w:rPr>
        <w:t xml:space="preserve">2.7 </w:t>
      </w:r>
      <w:r w:rsidRPr="003E7C8F">
        <w:rPr>
          <w:b/>
          <w:bCs/>
          <w:sz w:val="28"/>
          <w:szCs w:val="28"/>
          <w:u w:val="single"/>
        </w:rPr>
        <w:t>Положения о Порядке проведения конкурса на замещение должности Главы Администрации городского поселения «Пушкиногорье»</w:t>
      </w:r>
      <w:r w:rsidRPr="003E7C8F">
        <w:rPr>
          <w:b/>
          <w:sz w:val="28"/>
          <w:szCs w:val="28"/>
          <w:u w:val="single"/>
        </w:rPr>
        <w:t xml:space="preserve"> </w:t>
      </w:r>
      <w:r w:rsidRPr="002214E9">
        <w:rPr>
          <w:sz w:val="28"/>
          <w:szCs w:val="28"/>
        </w:rPr>
        <w:t>изложить в следующей редакции:</w:t>
      </w:r>
    </w:p>
    <w:p w:rsidR="003E7C8F" w:rsidRDefault="003E7C8F"/>
    <w:p w:rsidR="00D75350" w:rsidRPr="00D75350" w:rsidRDefault="00D75350" w:rsidP="00D75350">
      <w:pPr>
        <w:widowControl/>
        <w:shd w:val="clear" w:color="auto" w:fill="FFFFFF"/>
        <w:autoSpaceDE/>
        <w:autoSpaceDN/>
        <w:adjustRightInd/>
        <w:spacing w:line="290" w:lineRule="atLeast"/>
        <w:ind w:firstLine="547"/>
        <w:jc w:val="both"/>
        <w:rPr>
          <w:color w:val="000000"/>
          <w:sz w:val="28"/>
          <w:szCs w:val="28"/>
        </w:rPr>
      </w:pPr>
      <w:r w:rsidRPr="00D75350">
        <w:rPr>
          <w:color w:val="000000"/>
          <w:sz w:val="28"/>
          <w:szCs w:val="28"/>
        </w:rPr>
        <w:t>1) признания его недееспособным или ограниченно дееспособным решением суда, вступившим в законную силу;</w:t>
      </w:r>
    </w:p>
    <w:p w:rsidR="00D75350" w:rsidRPr="00D75350" w:rsidRDefault="00D75350" w:rsidP="00D75350">
      <w:pPr>
        <w:widowControl/>
        <w:shd w:val="clear" w:color="auto" w:fill="FFFFFF"/>
        <w:autoSpaceDE/>
        <w:autoSpaceDN/>
        <w:adjustRightInd/>
        <w:spacing w:line="290" w:lineRule="atLeast"/>
        <w:ind w:firstLine="547"/>
        <w:jc w:val="both"/>
        <w:rPr>
          <w:color w:val="000000"/>
          <w:sz w:val="28"/>
          <w:szCs w:val="28"/>
        </w:rPr>
      </w:pPr>
      <w:bookmarkStart w:id="1" w:name="dst100095"/>
      <w:bookmarkEnd w:id="1"/>
      <w:r w:rsidRPr="00D75350">
        <w:rPr>
          <w:color w:val="000000"/>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75350" w:rsidRPr="00D75350" w:rsidRDefault="00D75350" w:rsidP="00D75350">
      <w:pPr>
        <w:widowControl/>
        <w:shd w:val="clear" w:color="auto" w:fill="FFFFFF"/>
        <w:autoSpaceDE/>
        <w:autoSpaceDN/>
        <w:adjustRightInd/>
        <w:spacing w:line="290" w:lineRule="atLeast"/>
        <w:ind w:firstLine="547"/>
        <w:jc w:val="both"/>
        <w:rPr>
          <w:color w:val="000000"/>
          <w:sz w:val="28"/>
          <w:szCs w:val="28"/>
        </w:rPr>
      </w:pPr>
      <w:bookmarkStart w:id="2" w:name="dst100096"/>
      <w:bookmarkEnd w:id="2"/>
      <w:proofErr w:type="gramStart"/>
      <w:r w:rsidRPr="00D75350">
        <w:rPr>
          <w:color w:val="000000"/>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75350" w:rsidRPr="00D75350" w:rsidRDefault="00D75350" w:rsidP="00D75350">
      <w:pPr>
        <w:widowControl/>
        <w:shd w:val="clear" w:color="auto" w:fill="FFFFFF"/>
        <w:autoSpaceDE/>
        <w:autoSpaceDN/>
        <w:adjustRightInd/>
        <w:spacing w:line="290" w:lineRule="atLeast"/>
        <w:ind w:firstLine="547"/>
        <w:jc w:val="both"/>
        <w:rPr>
          <w:color w:val="333333"/>
          <w:sz w:val="28"/>
          <w:szCs w:val="28"/>
        </w:rPr>
      </w:pPr>
      <w:bookmarkStart w:id="3" w:name="dst66"/>
      <w:bookmarkEnd w:id="3"/>
      <w:r w:rsidRPr="00D75350">
        <w:rPr>
          <w:color w:val="000000"/>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Pr>
          <w:color w:val="000000"/>
          <w:sz w:val="28"/>
          <w:szCs w:val="28"/>
        </w:rPr>
        <w:t>;</w:t>
      </w:r>
      <w:r w:rsidRPr="00D75350">
        <w:rPr>
          <w:color w:val="000000"/>
          <w:sz w:val="28"/>
          <w:szCs w:val="28"/>
        </w:rPr>
        <w:t> </w:t>
      </w:r>
    </w:p>
    <w:p w:rsidR="00D75350" w:rsidRPr="00D75350" w:rsidRDefault="00D75350" w:rsidP="00D75350">
      <w:pPr>
        <w:widowControl/>
        <w:shd w:val="clear" w:color="auto" w:fill="FFFFFF"/>
        <w:autoSpaceDE/>
        <w:autoSpaceDN/>
        <w:adjustRightInd/>
        <w:spacing w:line="290" w:lineRule="atLeast"/>
        <w:ind w:firstLine="547"/>
        <w:jc w:val="both"/>
        <w:rPr>
          <w:color w:val="000000"/>
          <w:sz w:val="28"/>
          <w:szCs w:val="28"/>
        </w:rPr>
      </w:pPr>
      <w:bookmarkStart w:id="4" w:name="dst14"/>
      <w:bookmarkEnd w:id="4"/>
      <w:proofErr w:type="gramStart"/>
      <w:r w:rsidRPr="00D75350">
        <w:rPr>
          <w:color w:val="000000"/>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D75350">
        <w:rPr>
          <w:color w:val="000000"/>
          <w:sz w:val="28"/>
          <w:szCs w:val="28"/>
        </w:rPr>
        <w:t xml:space="preserve"> другому;</w:t>
      </w:r>
    </w:p>
    <w:p w:rsidR="00D75350" w:rsidRPr="00D75350" w:rsidRDefault="00D75350" w:rsidP="00D75350">
      <w:pPr>
        <w:widowControl/>
        <w:shd w:val="clear" w:color="auto" w:fill="FFFFFF"/>
        <w:autoSpaceDE/>
        <w:autoSpaceDN/>
        <w:adjustRightInd/>
        <w:spacing w:line="290" w:lineRule="atLeast"/>
        <w:ind w:firstLine="547"/>
        <w:jc w:val="both"/>
        <w:rPr>
          <w:color w:val="000000"/>
          <w:sz w:val="28"/>
          <w:szCs w:val="28"/>
        </w:rPr>
      </w:pPr>
      <w:bookmarkStart w:id="5" w:name="dst100099"/>
      <w:bookmarkEnd w:id="5"/>
      <w:r w:rsidRPr="00D75350">
        <w:rPr>
          <w:color w:val="000000"/>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75350" w:rsidRPr="00D75350" w:rsidRDefault="00D75350" w:rsidP="00D75350">
      <w:pPr>
        <w:widowControl/>
        <w:shd w:val="clear" w:color="auto" w:fill="FFFFFF"/>
        <w:autoSpaceDE/>
        <w:autoSpaceDN/>
        <w:adjustRightInd/>
        <w:spacing w:line="290" w:lineRule="atLeast"/>
        <w:ind w:firstLine="547"/>
        <w:jc w:val="both"/>
        <w:rPr>
          <w:color w:val="000000"/>
          <w:sz w:val="28"/>
          <w:szCs w:val="28"/>
        </w:rPr>
      </w:pPr>
      <w:bookmarkStart w:id="6" w:name="dst100100"/>
      <w:bookmarkEnd w:id="6"/>
      <w:r w:rsidRPr="00D75350">
        <w:rPr>
          <w:color w:val="000000"/>
          <w:sz w:val="28"/>
          <w:szCs w:val="28"/>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75350" w:rsidRPr="00D75350" w:rsidRDefault="00D75350" w:rsidP="00D75350">
      <w:pPr>
        <w:widowControl/>
        <w:shd w:val="clear" w:color="auto" w:fill="FFFFFF"/>
        <w:autoSpaceDE/>
        <w:autoSpaceDN/>
        <w:adjustRightInd/>
        <w:spacing w:line="290" w:lineRule="atLeast"/>
        <w:ind w:firstLine="547"/>
        <w:jc w:val="both"/>
        <w:rPr>
          <w:color w:val="000000"/>
          <w:sz w:val="28"/>
          <w:szCs w:val="28"/>
        </w:rPr>
      </w:pPr>
      <w:bookmarkStart w:id="7" w:name="dst100101"/>
      <w:bookmarkEnd w:id="7"/>
      <w:r w:rsidRPr="00D75350">
        <w:rPr>
          <w:color w:val="000000"/>
          <w:sz w:val="28"/>
          <w:szCs w:val="28"/>
        </w:rPr>
        <w:t>8) представления подложных документов или заведомо ложных сведений при поступлении на муниципальную службу;</w:t>
      </w:r>
    </w:p>
    <w:p w:rsidR="00D75350" w:rsidRPr="00D75350" w:rsidRDefault="00D75350" w:rsidP="00D75350">
      <w:pPr>
        <w:widowControl/>
        <w:shd w:val="clear" w:color="auto" w:fill="FFFFFF"/>
        <w:autoSpaceDE/>
        <w:autoSpaceDN/>
        <w:adjustRightInd/>
        <w:spacing w:line="290" w:lineRule="atLeast"/>
        <w:ind w:firstLine="547"/>
        <w:jc w:val="both"/>
        <w:rPr>
          <w:color w:val="000000"/>
          <w:sz w:val="28"/>
          <w:szCs w:val="28"/>
        </w:rPr>
      </w:pPr>
      <w:bookmarkStart w:id="8" w:name="dst15"/>
      <w:bookmarkEnd w:id="8"/>
      <w:r w:rsidRPr="00D75350">
        <w:rPr>
          <w:color w:val="000000"/>
          <w:sz w:val="28"/>
          <w:szCs w:val="28"/>
        </w:rPr>
        <w:t>9) непредставления предусмотренных Федеральным </w:t>
      </w:r>
      <w:hyperlink r:id="rId6" w:anchor="dst100136" w:history="1">
        <w:r w:rsidRPr="00FF1D81">
          <w:rPr>
            <w:color w:val="000000"/>
            <w:sz w:val="28"/>
            <w:szCs w:val="28"/>
          </w:rPr>
          <w:t>законом</w:t>
        </w:r>
      </w:hyperlink>
      <w:r w:rsidR="00FF1D81">
        <w:rPr>
          <w:color w:val="000000"/>
          <w:sz w:val="28"/>
          <w:szCs w:val="28"/>
        </w:rPr>
        <w:t xml:space="preserve"> №25-ФЗ</w:t>
      </w:r>
      <w:r w:rsidRPr="00D75350">
        <w:rPr>
          <w:color w:val="000000"/>
          <w:sz w:val="28"/>
          <w:szCs w:val="28"/>
        </w:rPr>
        <w:t>, Федеральным </w:t>
      </w:r>
      <w:hyperlink r:id="rId7" w:anchor="dst11" w:history="1">
        <w:r w:rsidRPr="00FF1D81">
          <w:rPr>
            <w:color w:val="000000"/>
            <w:sz w:val="28"/>
            <w:szCs w:val="28"/>
          </w:rPr>
          <w:t>законом</w:t>
        </w:r>
      </w:hyperlink>
      <w:r w:rsidRPr="00D75350">
        <w:rPr>
          <w:color w:val="000000"/>
          <w:sz w:val="28"/>
          <w:szCs w:val="28"/>
        </w:rPr>
        <w:t> от 25 декабря 2008 года N 273-ФЗ "О противодействии коррупции" и другими федеральными </w:t>
      </w:r>
      <w:hyperlink r:id="rId8" w:anchor="dst100027" w:history="1">
        <w:r w:rsidRPr="00FF1D81">
          <w:rPr>
            <w:color w:val="000000"/>
            <w:sz w:val="28"/>
            <w:szCs w:val="28"/>
          </w:rPr>
          <w:t>законами</w:t>
        </w:r>
      </w:hyperlink>
      <w:r w:rsidRPr="00D75350">
        <w:rPr>
          <w:color w:val="000000"/>
          <w:sz w:val="28"/>
          <w:szCs w:val="28"/>
        </w:rPr>
        <w:t> сведений или представления заведомо недостоверных или неполных сведений при поступлении на муниципальную службу</w:t>
      </w:r>
      <w:r w:rsidR="000731A6">
        <w:rPr>
          <w:color w:val="000000"/>
          <w:sz w:val="28"/>
          <w:szCs w:val="28"/>
        </w:rPr>
        <w:t>;</w:t>
      </w:r>
    </w:p>
    <w:p w:rsidR="00D75350" w:rsidRPr="00D75350" w:rsidRDefault="00D75350" w:rsidP="00D75350">
      <w:pPr>
        <w:widowControl/>
        <w:shd w:val="clear" w:color="auto" w:fill="FFFFFF"/>
        <w:autoSpaceDE/>
        <w:autoSpaceDN/>
        <w:adjustRightInd/>
        <w:spacing w:line="290" w:lineRule="atLeast"/>
        <w:ind w:firstLine="547"/>
        <w:jc w:val="both"/>
        <w:rPr>
          <w:color w:val="000000"/>
          <w:sz w:val="28"/>
          <w:szCs w:val="28"/>
        </w:rPr>
      </w:pPr>
      <w:bookmarkStart w:id="9" w:name="dst100313"/>
      <w:bookmarkEnd w:id="9"/>
      <w:r w:rsidRPr="00D75350">
        <w:rPr>
          <w:color w:val="000000"/>
          <w:sz w:val="28"/>
          <w:szCs w:val="28"/>
        </w:rPr>
        <w:t>9.1) непредставления сведений, предусмотренных </w:t>
      </w:r>
      <w:hyperlink r:id="rId9" w:anchor="dst100314" w:history="1">
        <w:r w:rsidRPr="004144E4">
          <w:rPr>
            <w:color w:val="000000"/>
            <w:sz w:val="28"/>
            <w:szCs w:val="28"/>
          </w:rPr>
          <w:t>статьей 15.1</w:t>
        </w:r>
      </w:hyperlink>
      <w:r w:rsidRPr="00D75350">
        <w:rPr>
          <w:color w:val="000000"/>
          <w:sz w:val="28"/>
          <w:szCs w:val="28"/>
        </w:rPr>
        <w:t> Федерального закона</w:t>
      </w:r>
      <w:r w:rsidR="004144E4">
        <w:rPr>
          <w:color w:val="000000"/>
          <w:sz w:val="28"/>
          <w:szCs w:val="28"/>
        </w:rPr>
        <w:t xml:space="preserve"> №25-ФЗ</w:t>
      </w:r>
      <w:r w:rsidRPr="00D75350">
        <w:rPr>
          <w:color w:val="000000"/>
          <w:sz w:val="28"/>
          <w:szCs w:val="28"/>
        </w:rPr>
        <w:t>;</w:t>
      </w:r>
    </w:p>
    <w:p w:rsidR="00D75350" w:rsidRPr="00D75350" w:rsidRDefault="00D75350" w:rsidP="00D75350">
      <w:pPr>
        <w:widowControl/>
        <w:shd w:val="clear" w:color="auto" w:fill="FFFFFF"/>
        <w:autoSpaceDE/>
        <w:autoSpaceDN/>
        <w:adjustRightInd/>
        <w:spacing w:line="290" w:lineRule="atLeast"/>
        <w:ind w:firstLine="547"/>
        <w:jc w:val="both"/>
        <w:rPr>
          <w:color w:val="000000"/>
          <w:sz w:val="28"/>
          <w:szCs w:val="28"/>
        </w:rPr>
      </w:pPr>
      <w:bookmarkStart w:id="10" w:name="dst50"/>
      <w:bookmarkEnd w:id="10"/>
      <w:proofErr w:type="gramStart"/>
      <w:r w:rsidRPr="00D75350">
        <w:rPr>
          <w:color w:val="000000"/>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w:t>
      </w:r>
      <w:r w:rsidR="00907EBE">
        <w:rPr>
          <w:color w:val="000000"/>
          <w:sz w:val="28"/>
          <w:szCs w:val="28"/>
        </w:rPr>
        <w:t>их военную службу по контракту), в той мере, в какой содержащееся в нем положение предполагает установление бессрочного запрета на замещение должностей муниципальной службы для граждан</w:t>
      </w:r>
      <w:r w:rsidR="00D03F93">
        <w:rPr>
          <w:color w:val="000000"/>
          <w:sz w:val="28"/>
          <w:szCs w:val="28"/>
        </w:rPr>
        <w:t xml:space="preserve"> (постановление Конституционного Суда Российской Федерации от 30.10.2014 №26-П).</w:t>
      </w:r>
      <w:proofErr w:type="gramEnd"/>
    </w:p>
    <w:p w:rsidR="003E7C8F" w:rsidRPr="00D75350" w:rsidRDefault="003E7C8F">
      <w:pPr>
        <w:rPr>
          <w:sz w:val="28"/>
          <w:szCs w:val="28"/>
        </w:rPr>
      </w:pPr>
    </w:p>
    <w:sectPr w:rsidR="003E7C8F" w:rsidRPr="00D75350" w:rsidSect="00725075">
      <w:pgSz w:w="11909" w:h="16834" w:code="9"/>
      <w:pgMar w:top="1134" w:right="851" w:bottom="1134"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E5375"/>
    <w:multiLevelType w:val="hybridMultilevel"/>
    <w:tmpl w:val="D14004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CDD"/>
    <w:rsid w:val="000731A6"/>
    <w:rsid w:val="00144CDD"/>
    <w:rsid w:val="00182D3F"/>
    <w:rsid w:val="00187023"/>
    <w:rsid w:val="001E513C"/>
    <w:rsid w:val="002135B5"/>
    <w:rsid w:val="00276B9D"/>
    <w:rsid w:val="002F71F0"/>
    <w:rsid w:val="003E7C8F"/>
    <w:rsid w:val="004144E4"/>
    <w:rsid w:val="00444B7A"/>
    <w:rsid w:val="004B3019"/>
    <w:rsid w:val="005150C6"/>
    <w:rsid w:val="005B4157"/>
    <w:rsid w:val="0060126B"/>
    <w:rsid w:val="006430AF"/>
    <w:rsid w:val="006D5854"/>
    <w:rsid w:val="00725075"/>
    <w:rsid w:val="007842F5"/>
    <w:rsid w:val="007E0261"/>
    <w:rsid w:val="007F5704"/>
    <w:rsid w:val="008155E1"/>
    <w:rsid w:val="008A235A"/>
    <w:rsid w:val="00907EBE"/>
    <w:rsid w:val="00911777"/>
    <w:rsid w:val="009E7B60"/>
    <w:rsid w:val="009F7839"/>
    <w:rsid w:val="009F799A"/>
    <w:rsid w:val="00A30607"/>
    <w:rsid w:val="00B24AC0"/>
    <w:rsid w:val="00B34A42"/>
    <w:rsid w:val="00BF561B"/>
    <w:rsid w:val="00C87BF6"/>
    <w:rsid w:val="00CD5BAD"/>
    <w:rsid w:val="00CE3061"/>
    <w:rsid w:val="00D03F93"/>
    <w:rsid w:val="00D75350"/>
    <w:rsid w:val="00D764F6"/>
    <w:rsid w:val="00E41B79"/>
    <w:rsid w:val="00E4426C"/>
    <w:rsid w:val="00FE0EBA"/>
    <w:rsid w:val="00FF1D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CDD"/>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44CDD"/>
    <w:pPr>
      <w:ind w:left="720"/>
      <w:contextualSpacing/>
    </w:pPr>
  </w:style>
  <w:style w:type="paragraph" w:styleId="a4">
    <w:name w:val="Balloon Text"/>
    <w:basedOn w:val="a"/>
    <w:link w:val="a5"/>
    <w:uiPriority w:val="99"/>
    <w:semiHidden/>
    <w:rsid w:val="0060126B"/>
    <w:rPr>
      <w:rFonts w:ascii="Tahoma" w:hAnsi="Tahoma" w:cs="Tahoma"/>
      <w:sz w:val="16"/>
      <w:szCs w:val="16"/>
    </w:rPr>
  </w:style>
  <w:style w:type="character" w:customStyle="1" w:styleId="a5">
    <w:name w:val="Текст выноски Знак"/>
    <w:basedOn w:val="a0"/>
    <w:link w:val="a4"/>
    <w:uiPriority w:val="99"/>
    <w:semiHidden/>
    <w:locked/>
    <w:rsid w:val="0060126B"/>
    <w:rPr>
      <w:rFonts w:ascii="Tahoma" w:hAnsi="Tahoma" w:cs="Tahoma"/>
      <w:sz w:val="16"/>
      <w:szCs w:val="16"/>
      <w:lang w:eastAsia="ru-RU"/>
    </w:rPr>
  </w:style>
  <w:style w:type="character" w:customStyle="1" w:styleId="blk">
    <w:name w:val="blk"/>
    <w:basedOn w:val="a0"/>
    <w:rsid w:val="00D75350"/>
  </w:style>
  <w:style w:type="character" w:customStyle="1" w:styleId="apple-converted-space">
    <w:name w:val="apple-converted-space"/>
    <w:basedOn w:val="a0"/>
    <w:rsid w:val="00D75350"/>
  </w:style>
  <w:style w:type="character" w:styleId="a6">
    <w:name w:val="Hyperlink"/>
    <w:basedOn w:val="a0"/>
    <w:uiPriority w:val="99"/>
    <w:semiHidden/>
    <w:unhideWhenUsed/>
    <w:rsid w:val="00D75350"/>
    <w:rPr>
      <w:color w:val="0000FF"/>
      <w:u w:val="single"/>
    </w:rPr>
  </w:style>
</w:styles>
</file>

<file path=word/webSettings.xml><?xml version="1.0" encoding="utf-8"?>
<w:webSettings xmlns:r="http://schemas.openxmlformats.org/officeDocument/2006/relationships" xmlns:w="http://schemas.openxmlformats.org/wordprocessingml/2006/main">
  <w:divs>
    <w:div w:id="997927118">
      <w:bodyDiv w:val="1"/>
      <w:marLeft w:val="0"/>
      <w:marRight w:val="0"/>
      <w:marTop w:val="0"/>
      <w:marBottom w:val="0"/>
      <w:divBdr>
        <w:top w:val="none" w:sz="0" w:space="0" w:color="auto"/>
        <w:left w:val="none" w:sz="0" w:space="0" w:color="auto"/>
        <w:bottom w:val="none" w:sz="0" w:space="0" w:color="auto"/>
        <w:right w:val="none" w:sz="0" w:space="0" w:color="auto"/>
      </w:divBdr>
    </w:div>
    <w:div w:id="1760443789">
      <w:bodyDiv w:val="1"/>
      <w:marLeft w:val="0"/>
      <w:marRight w:val="0"/>
      <w:marTop w:val="0"/>
      <w:marBottom w:val="0"/>
      <w:divBdr>
        <w:top w:val="none" w:sz="0" w:space="0" w:color="auto"/>
        <w:left w:val="none" w:sz="0" w:space="0" w:color="auto"/>
        <w:bottom w:val="none" w:sz="0" w:space="0" w:color="auto"/>
        <w:right w:val="none" w:sz="0" w:space="0" w:color="auto"/>
      </w:divBdr>
      <w:divsChild>
        <w:div w:id="762578103">
          <w:marLeft w:val="0"/>
          <w:marRight w:val="0"/>
          <w:marTop w:val="120"/>
          <w:marBottom w:val="0"/>
          <w:divBdr>
            <w:top w:val="none" w:sz="0" w:space="0" w:color="auto"/>
            <w:left w:val="none" w:sz="0" w:space="0" w:color="auto"/>
            <w:bottom w:val="none" w:sz="0" w:space="0" w:color="auto"/>
            <w:right w:val="none" w:sz="0" w:space="0" w:color="auto"/>
          </w:divBdr>
        </w:div>
        <w:div w:id="1639069293">
          <w:marLeft w:val="0"/>
          <w:marRight w:val="0"/>
          <w:marTop w:val="120"/>
          <w:marBottom w:val="0"/>
          <w:divBdr>
            <w:top w:val="none" w:sz="0" w:space="0" w:color="auto"/>
            <w:left w:val="none" w:sz="0" w:space="0" w:color="auto"/>
            <w:bottom w:val="none" w:sz="0" w:space="0" w:color="auto"/>
            <w:right w:val="none" w:sz="0" w:space="0" w:color="auto"/>
          </w:divBdr>
        </w:div>
        <w:div w:id="476996524">
          <w:marLeft w:val="0"/>
          <w:marRight w:val="0"/>
          <w:marTop w:val="120"/>
          <w:marBottom w:val="0"/>
          <w:divBdr>
            <w:top w:val="none" w:sz="0" w:space="0" w:color="auto"/>
            <w:left w:val="none" w:sz="0" w:space="0" w:color="auto"/>
            <w:bottom w:val="none" w:sz="0" w:space="0" w:color="auto"/>
            <w:right w:val="none" w:sz="0" w:space="0" w:color="auto"/>
          </w:divBdr>
        </w:div>
        <w:div w:id="1377200603">
          <w:marLeft w:val="0"/>
          <w:marRight w:val="0"/>
          <w:marTop w:val="120"/>
          <w:marBottom w:val="0"/>
          <w:divBdr>
            <w:top w:val="none" w:sz="0" w:space="0" w:color="auto"/>
            <w:left w:val="none" w:sz="0" w:space="0" w:color="auto"/>
            <w:bottom w:val="none" w:sz="0" w:space="0" w:color="auto"/>
            <w:right w:val="none" w:sz="0" w:space="0" w:color="auto"/>
          </w:divBdr>
        </w:div>
        <w:div w:id="568997779">
          <w:marLeft w:val="0"/>
          <w:marRight w:val="0"/>
          <w:marTop w:val="120"/>
          <w:marBottom w:val="0"/>
          <w:divBdr>
            <w:top w:val="none" w:sz="0" w:space="0" w:color="auto"/>
            <w:left w:val="none" w:sz="0" w:space="0" w:color="auto"/>
            <w:bottom w:val="none" w:sz="0" w:space="0" w:color="auto"/>
            <w:right w:val="none" w:sz="0" w:space="0" w:color="auto"/>
          </w:divBdr>
        </w:div>
        <w:div w:id="594094066">
          <w:marLeft w:val="0"/>
          <w:marRight w:val="0"/>
          <w:marTop w:val="120"/>
          <w:marBottom w:val="0"/>
          <w:divBdr>
            <w:top w:val="none" w:sz="0" w:space="0" w:color="auto"/>
            <w:left w:val="none" w:sz="0" w:space="0" w:color="auto"/>
            <w:bottom w:val="none" w:sz="0" w:space="0" w:color="auto"/>
            <w:right w:val="none" w:sz="0" w:space="0" w:color="auto"/>
          </w:divBdr>
        </w:div>
        <w:div w:id="2032414218">
          <w:marLeft w:val="0"/>
          <w:marRight w:val="0"/>
          <w:marTop w:val="120"/>
          <w:marBottom w:val="0"/>
          <w:divBdr>
            <w:top w:val="none" w:sz="0" w:space="0" w:color="auto"/>
            <w:left w:val="none" w:sz="0" w:space="0" w:color="auto"/>
            <w:bottom w:val="none" w:sz="0" w:space="0" w:color="auto"/>
            <w:right w:val="none" w:sz="0" w:space="0" w:color="auto"/>
          </w:divBdr>
        </w:div>
        <w:div w:id="1298416788">
          <w:marLeft w:val="0"/>
          <w:marRight w:val="0"/>
          <w:marTop w:val="120"/>
          <w:marBottom w:val="0"/>
          <w:divBdr>
            <w:top w:val="none" w:sz="0" w:space="0" w:color="auto"/>
            <w:left w:val="none" w:sz="0" w:space="0" w:color="auto"/>
            <w:bottom w:val="none" w:sz="0" w:space="0" w:color="auto"/>
            <w:right w:val="none" w:sz="0" w:space="0" w:color="auto"/>
          </w:divBdr>
        </w:div>
        <w:div w:id="1951431478">
          <w:marLeft w:val="0"/>
          <w:marRight w:val="0"/>
          <w:marTop w:val="120"/>
          <w:marBottom w:val="0"/>
          <w:divBdr>
            <w:top w:val="none" w:sz="0" w:space="0" w:color="auto"/>
            <w:left w:val="none" w:sz="0" w:space="0" w:color="auto"/>
            <w:bottom w:val="none" w:sz="0" w:space="0" w:color="auto"/>
            <w:right w:val="none" w:sz="0" w:space="0" w:color="auto"/>
          </w:divBdr>
        </w:div>
        <w:div w:id="1970476296">
          <w:marLeft w:val="0"/>
          <w:marRight w:val="0"/>
          <w:marTop w:val="120"/>
          <w:marBottom w:val="0"/>
          <w:divBdr>
            <w:top w:val="none" w:sz="0" w:space="0" w:color="auto"/>
            <w:left w:val="none" w:sz="0" w:space="0" w:color="auto"/>
            <w:bottom w:val="none" w:sz="0" w:space="0" w:color="auto"/>
            <w:right w:val="none" w:sz="0" w:space="0" w:color="auto"/>
          </w:divBdr>
        </w:div>
        <w:div w:id="148782005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38550/" TargetMode="External"/><Relationship Id="rId3" Type="http://schemas.openxmlformats.org/officeDocument/2006/relationships/settings" Target="settings.xml"/><Relationship Id="rId7" Type="http://schemas.openxmlformats.org/officeDocument/2006/relationships/hyperlink" Target="http://www.consultant.ru/document/cons_doc_LAW_82959/0df55120032a62dbb9f5793d06448e4132c1ac0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66530/f38414963ae59427ec8be2bc300dca5f050524a6/"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66530/d0fe25e9eec7e98d807da6114b709867b861c07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1145</Words>
  <Characters>6529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ГОУВОП "Сыктывкарский государственный университет"</Company>
  <LinksUpToDate>false</LinksUpToDate>
  <CharactersWithSpaces>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11</cp:revision>
  <cp:lastPrinted>2016-12-09T05:32:00Z</cp:lastPrinted>
  <dcterms:created xsi:type="dcterms:W3CDTF">2015-12-18T11:16:00Z</dcterms:created>
  <dcterms:modified xsi:type="dcterms:W3CDTF">2016-12-09T06:52:00Z</dcterms:modified>
</cp:coreProperties>
</file>