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58" w:rsidRDefault="00306358" w:rsidP="003063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58" w:rsidRDefault="004232E2" w:rsidP="00306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306358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06358" w:rsidRDefault="00306358" w:rsidP="00306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</w:p>
    <w:p w:rsidR="00306358" w:rsidRDefault="00306358" w:rsidP="00306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:rsidR="00306358" w:rsidRDefault="00306358" w:rsidP="00306358">
      <w:pPr>
        <w:jc w:val="center"/>
        <w:rPr>
          <w:rFonts w:ascii="Times New Roman" w:hAnsi="Times New Roman"/>
          <w:sz w:val="28"/>
          <w:szCs w:val="28"/>
        </w:rPr>
      </w:pPr>
    </w:p>
    <w:p w:rsidR="00306358" w:rsidRDefault="00306358" w:rsidP="00306358">
      <w:pPr>
        <w:pStyle w:val="1"/>
        <w:rPr>
          <w:b/>
          <w:szCs w:val="28"/>
        </w:rPr>
      </w:pPr>
    </w:p>
    <w:p w:rsidR="00306358" w:rsidRDefault="00306358" w:rsidP="00306358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06358" w:rsidRDefault="00306358" w:rsidP="00306358">
      <w:pPr>
        <w:jc w:val="center"/>
        <w:rPr>
          <w:rFonts w:ascii="Times New Roman" w:hAnsi="Times New Roman"/>
          <w:sz w:val="28"/>
          <w:szCs w:val="28"/>
        </w:rPr>
      </w:pPr>
    </w:p>
    <w:p w:rsidR="00306358" w:rsidRDefault="00306358" w:rsidP="00C3204D"/>
    <w:p w:rsidR="00306358" w:rsidRPr="00306358" w:rsidRDefault="00306358" w:rsidP="00C3204D">
      <w:pPr>
        <w:rPr>
          <w:rFonts w:ascii="Times New Roman" w:hAnsi="Times New Roman"/>
          <w:sz w:val="28"/>
          <w:szCs w:val="28"/>
        </w:rPr>
      </w:pPr>
      <w:r w:rsidRPr="00306358">
        <w:rPr>
          <w:rFonts w:ascii="Times New Roman" w:hAnsi="Times New Roman"/>
          <w:sz w:val="28"/>
          <w:szCs w:val="28"/>
        </w:rPr>
        <w:t xml:space="preserve">21.04.2015г. </w:t>
      </w:r>
      <w:r w:rsidR="00FD764D">
        <w:rPr>
          <w:rFonts w:ascii="Times New Roman" w:hAnsi="Times New Roman"/>
          <w:sz w:val="28"/>
          <w:szCs w:val="28"/>
        </w:rPr>
        <w:t xml:space="preserve"> </w:t>
      </w:r>
      <w:r w:rsidRPr="00306358">
        <w:rPr>
          <w:rFonts w:ascii="Times New Roman" w:hAnsi="Times New Roman"/>
          <w:sz w:val="28"/>
          <w:szCs w:val="28"/>
        </w:rPr>
        <w:t>№71</w:t>
      </w:r>
    </w:p>
    <w:p w:rsidR="00306358" w:rsidRPr="00306358" w:rsidRDefault="00306358" w:rsidP="00306358">
      <w:pPr>
        <w:rPr>
          <w:rFonts w:ascii="Times New Roman" w:hAnsi="Times New Roman"/>
          <w:sz w:val="28"/>
          <w:szCs w:val="28"/>
        </w:rPr>
      </w:pPr>
    </w:p>
    <w:p w:rsidR="00306358" w:rsidRPr="00306358" w:rsidRDefault="00306358" w:rsidP="00306358">
      <w:pPr>
        <w:rPr>
          <w:rFonts w:ascii="Times New Roman" w:hAnsi="Times New Roman"/>
          <w:b/>
          <w:sz w:val="28"/>
          <w:szCs w:val="28"/>
        </w:rPr>
      </w:pPr>
      <w:r w:rsidRPr="00306358">
        <w:rPr>
          <w:rFonts w:ascii="Times New Roman" w:hAnsi="Times New Roman"/>
          <w:b/>
          <w:sz w:val="28"/>
          <w:szCs w:val="28"/>
        </w:rPr>
        <w:t>Об утверждении графика приема граждан</w:t>
      </w:r>
    </w:p>
    <w:p w:rsidR="00EE6373" w:rsidRPr="00306358" w:rsidRDefault="00CB53CE" w:rsidP="003063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</w:t>
      </w:r>
      <w:r w:rsidR="004232E2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6358" w:rsidRPr="00306358">
        <w:rPr>
          <w:rFonts w:ascii="Times New Roman" w:hAnsi="Times New Roman"/>
          <w:b/>
          <w:sz w:val="28"/>
          <w:szCs w:val="28"/>
        </w:rPr>
        <w:t xml:space="preserve"> главы администрации </w:t>
      </w:r>
    </w:p>
    <w:p w:rsidR="00306358" w:rsidRDefault="00306358" w:rsidP="00306358">
      <w:pPr>
        <w:rPr>
          <w:rFonts w:ascii="Times New Roman" w:hAnsi="Times New Roman"/>
          <w:b/>
          <w:sz w:val="28"/>
          <w:szCs w:val="28"/>
        </w:rPr>
      </w:pPr>
      <w:r w:rsidRPr="00306358">
        <w:rPr>
          <w:rFonts w:ascii="Times New Roman" w:hAnsi="Times New Roman"/>
          <w:b/>
          <w:sz w:val="28"/>
          <w:szCs w:val="28"/>
        </w:rPr>
        <w:t>городского поселения «Пушкиногорье»</w:t>
      </w:r>
    </w:p>
    <w:p w:rsidR="00306358" w:rsidRPr="00306358" w:rsidRDefault="00306358" w:rsidP="00306358">
      <w:pPr>
        <w:rPr>
          <w:rFonts w:ascii="Times New Roman" w:hAnsi="Times New Roman"/>
          <w:sz w:val="28"/>
          <w:szCs w:val="28"/>
        </w:rPr>
      </w:pPr>
    </w:p>
    <w:p w:rsidR="00306358" w:rsidRDefault="00306358" w:rsidP="00306358">
      <w:pPr>
        <w:rPr>
          <w:rFonts w:ascii="Times New Roman" w:hAnsi="Times New Roman"/>
          <w:sz w:val="28"/>
          <w:szCs w:val="28"/>
        </w:rPr>
      </w:pPr>
    </w:p>
    <w:p w:rsidR="00830C90" w:rsidRPr="00830C90" w:rsidRDefault="00306358" w:rsidP="00830C90">
      <w:pPr>
        <w:rPr>
          <w:rFonts w:ascii="Times New Roman" w:hAnsi="Times New Roman"/>
          <w:b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  </w:t>
      </w:r>
      <w:r w:rsidRPr="00830C90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02.05.2006 г </w:t>
      </w:r>
      <w:r w:rsidR="00830C90" w:rsidRPr="00830C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C90">
        <w:rPr>
          <w:rFonts w:ascii="Times New Roman" w:hAnsi="Times New Roman"/>
          <w:color w:val="000000"/>
          <w:sz w:val="28"/>
          <w:szCs w:val="28"/>
        </w:rPr>
        <w:t>№ 59-ФЗ</w:t>
      </w:r>
      <w:r w:rsidR="00830C90" w:rsidRPr="00830C9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30C90">
        <w:rPr>
          <w:rFonts w:ascii="Times New Roman" w:hAnsi="Times New Roman"/>
          <w:color w:val="000000"/>
          <w:sz w:val="28"/>
          <w:szCs w:val="28"/>
        </w:rPr>
        <w:t xml:space="preserve"> «О порядке рассмотрения обращений граждан Российской Федерации», </w:t>
      </w:r>
      <w:r w:rsidR="00830C90" w:rsidRPr="00830C9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30C90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4232E2">
        <w:rPr>
          <w:rFonts w:ascii="Times New Roman" w:hAnsi="Times New Roman"/>
          <w:color w:val="000000"/>
          <w:sz w:val="28"/>
          <w:szCs w:val="28"/>
        </w:rPr>
        <w:t>ем</w:t>
      </w:r>
      <w:r w:rsidRPr="00830C90">
        <w:rPr>
          <w:rFonts w:ascii="Times New Roman" w:hAnsi="Times New Roman"/>
          <w:color w:val="000000"/>
          <w:sz w:val="28"/>
          <w:szCs w:val="28"/>
        </w:rPr>
        <w:t xml:space="preserve"> Главы администрации городского поселения «Пушкиногорье»  от </w:t>
      </w:r>
      <w:r w:rsidR="00FD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C90">
        <w:rPr>
          <w:rFonts w:ascii="Times New Roman" w:hAnsi="Times New Roman"/>
          <w:color w:val="000000"/>
          <w:sz w:val="28"/>
          <w:szCs w:val="28"/>
        </w:rPr>
        <w:t>22.06</w:t>
      </w:r>
      <w:r w:rsidR="00830C90" w:rsidRPr="00830C90">
        <w:rPr>
          <w:rFonts w:ascii="Times New Roman" w:hAnsi="Times New Roman"/>
          <w:color w:val="000000"/>
          <w:sz w:val="28"/>
          <w:szCs w:val="28"/>
        </w:rPr>
        <w:t>.2011г. № 46</w:t>
      </w:r>
      <w:proofErr w:type="gramStart"/>
      <w:r w:rsidR="00830C90">
        <w:rPr>
          <w:rFonts w:ascii="Times New Roman" w:hAnsi="Times New Roman"/>
          <w:color w:val="000000"/>
          <w:sz w:val="28"/>
          <w:szCs w:val="28"/>
        </w:rPr>
        <w:t>  </w:t>
      </w:r>
      <w:r w:rsidRPr="00830C90">
        <w:rPr>
          <w:rFonts w:ascii="Times New Roman" w:hAnsi="Times New Roman"/>
          <w:color w:val="000000"/>
          <w:sz w:val="28"/>
          <w:szCs w:val="28"/>
        </w:rPr>
        <w:t> </w:t>
      </w:r>
      <w:r w:rsidR="00830C90" w:rsidRPr="00BE77DB">
        <w:rPr>
          <w:rFonts w:ascii="Times New Roman" w:hAnsi="Times New Roman"/>
          <w:sz w:val="28"/>
          <w:szCs w:val="28"/>
        </w:rPr>
        <w:t>О</w:t>
      </w:r>
      <w:proofErr w:type="gramEnd"/>
      <w:r w:rsidR="00830C90" w:rsidRPr="00BE77DB">
        <w:rPr>
          <w:rFonts w:ascii="Times New Roman" w:hAnsi="Times New Roman"/>
          <w:sz w:val="28"/>
          <w:szCs w:val="28"/>
        </w:rPr>
        <w:t>б утверждении Административного Регламента по исполнению муниципальной</w:t>
      </w:r>
    </w:p>
    <w:p w:rsidR="00830C90" w:rsidRPr="00830C90" w:rsidRDefault="00830C90" w:rsidP="00830C90">
      <w:pPr>
        <w:rPr>
          <w:rFonts w:ascii="Times New Roman" w:hAnsi="Times New Roman"/>
          <w:b/>
          <w:sz w:val="28"/>
          <w:szCs w:val="28"/>
        </w:rPr>
      </w:pPr>
      <w:r w:rsidRPr="00BE77DB">
        <w:rPr>
          <w:rFonts w:ascii="Times New Roman" w:hAnsi="Times New Roman"/>
          <w:sz w:val="28"/>
          <w:szCs w:val="28"/>
        </w:rPr>
        <w:t>функции «Рассмотрение обращений граждан</w:t>
      </w:r>
      <w:r w:rsidRPr="00830C90">
        <w:rPr>
          <w:rFonts w:ascii="Times New Roman" w:hAnsi="Times New Roman"/>
          <w:sz w:val="28"/>
          <w:szCs w:val="28"/>
        </w:rPr>
        <w:t xml:space="preserve"> в Администрации городского</w:t>
      </w:r>
    </w:p>
    <w:p w:rsidR="00830C90" w:rsidRPr="00BE77DB" w:rsidRDefault="00830C90" w:rsidP="00830C9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77DB">
        <w:rPr>
          <w:rFonts w:ascii="Times New Roman" w:hAnsi="Times New Roman" w:cs="Times New Roman"/>
          <w:b w:val="0"/>
          <w:sz w:val="28"/>
          <w:szCs w:val="28"/>
        </w:rPr>
        <w:t>поселения «Пушкиногорье»</w:t>
      </w:r>
    </w:p>
    <w:p w:rsidR="00830C90" w:rsidRPr="00830C90" w:rsidRDefault="00830C90" w:rsidP="00830C9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306358" w:rsidRPr="00306358" w:rsidRDefault="00BE77DB" w:rsidP="00BE77DB">
      <w:pPr>
        <w:pStyle w:val="a3"/>
        <w:shd w:val="clear" w:color="auto" w:fill="FFFFFF"/>
        <w:tabs>
          <w:tab w:val="left" w:pos="2520"/>
        </w:tabs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</w:t>
      </w:r>
      <w:r w:rsidR="00FD764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:</w:t>
      </w:r>
    </w:p>
    <w:p w:rsidR="00306358" w:rsidRPr="00306358" w:rsidRDefault="00306358" w:rsidP="00306358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306358">
        <w:rPr>
          <w:color w:val="000000"/>
          <w:sz w:val="28"/>
          <w:szCs w:val="28"/>
        </w:rPr>
        <w:t xml:space="preserve">         1.Утвердить прилагаемый график приема граждан </w:t>
      </w:r>
      <w:r w:rsidR="00BE77DB">
        <w:rPr>
          <w:color w:val="000000"/>
          <w:sz w:val="28"/>
          <w:szCs w:val="28"/>
        </w:rPr>
        <w:t>Заместител</w:t>
      </w:r>
      <w:r w:rsidR="004232E2">
        <w:rPr>
          <w:color w:val="000000"/>
          <w:sz w:val="28"/>
          <w:szCs w:val="28"/>
        </w:rPr>
        <w:t xml:space="preserve">ем </w:t>
      </w:r>
      <w:r w:rsidR="00C27212">
        <w:rPr>
          <w:color w:val="000000"/>
          <w:sz w:val="28"/>
          <w:szCs w:val="28"/>
        </w:rPr>
        <w:t xml:space="preserve">главы </w:t>
      </w:r>
      <w:r w:rsidR="00BE77DB">
        <w:rPr>
          <w:color w:val="000000"/>
          <w:sz w:val="28"/>
          <w:szCs w:val="28"/>
        </w:rPr>
        <w:t>администрации городского поселения Пушкиногорье»</w:t>
      </w:r>
      <w:r w:rsidR="00A00263" w:rsidRPr="00A00263">
        <w:rPr>
          <w:color w:val="000000"/>
          <w:sz w:val="28"/>
          <w:szCs w:val="28"/>
        </w:rPr>
        <w:t xml:space="preserve"> </w:t>
      </w:r>
      <w:proofErr w:type="gramStart"/>
      <w:r w:rsidR="00A00263">
        <w:rPr>
          <w:color w:val="000000"/>
          <w:sz w:val="28"/>
          <w:szCs w:val="28"/>
        </w:rPr>
        <w:t>согласно приложения</w:t>
      </w:r>
      <w:proofErr w:type="gramEnd"/>
      <w:r w:rsidR="00A00263">
        <w:rPr>
          <w:color w:val="000000"/>
          <w:sz w:val="28"/>
          <w:szCs w:val="28"/>
        </w:rPr>
        <w:t>.</w:t>
      </w:r>
    </w:p>
    <w:p w:rsidR="00217EEA" w:rsidRPr="002C77AA" w:rsidRDefault="00217EEA" w:rsidP="00217EE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7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в соответствии с Уставом.</w:t>
      </w:r>
    </w:p>
    <w:p w:rsidR="00217EEA" w:rsidRPr="00126B45" w:rsidRDefault="00217EEA" w:rsidP="00217EEA">
      <w:pPr>
        <w:rPr>
          <w:rFonts w:ascii="Times New Roman" w:hAnsi="Times New Roman"/>
          <w:sz w:val="28"/>
          <w:szCs w:val="28"/>
        </w:rPr>
      </w:pPr>
      <w:r w:rsidRPr="00126B45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126B45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126B4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17EEA" w:rsidRDefault="00217EEA" w:rsidP="00217EEA">
      <w:pPr>
        <w:rPr>
          <w:rFonts w:ascii="Times New Roman" w:hAnsi="Times New Roman"/>
          <w:sz w:val="28"/>
          <w:szCs w:val="28"/>
        </w:rPr>
      </w:pPr>
    </w:p>
    <w:p w:rsidR="00217EEA" w:rsidRDefault="00217EEA" w:rsidP="00217EEA">
      <w:pPr>
        <w:jc w:val="both"/>
        <w:rPr>
          <w:rFonts w:ascii="Times New Roman" w:hAnsi="Times New Roman"/>
          <w:sz w:val="28"/>
          <w:szCs w:val="28"/>
        </w:rPr>
      </w:pPr>
    </w:p>
    <w:p w:rsidR="00217EEA" w:rsidRDefault="00217EEA" w:rsidP="00217EEA">
      <w:pPr>
        <w:jc w:val="both"/>
        <w:rPr>
          <w:rFonts w:ascii="Times New Roman" w:hAnsi="Times New Roman"/>
          <w:sz w:val="28"/>
          <w:szCs w:val="28"/>
        </w:rPr>
      </w:pPr>
    </w:p>
    <w:p w:rsidR="00217EEA" w:rsidRDefault="00217EEA" w:rsidP="00217EEA">
      <w:pPr>
        <w:jc w:val="both"/>
        <w:rPr>
          <w:rFonts w:ascii="Times New Roman" w:hAnsi="Times New Roman"/>
          <w:sz w:val="28"/>
          <w:szCs w:val="28"/>
        </w:rPr>
      </w:pPr>
    </w:p>
    <w:p w:rsidR="00217EEA" w:rsidRDefault="00217EEA" w:rsidP="00217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217EEA" w:rsidRDefault="00217EEA" w:rsidP="00217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217EEA" w:rsidRPr="00126B45" w:rsidRDefault="00217EEA" w:rsidP="00217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«Пушкиногорье»                                                                                   Н.В. Иванов</w:t>
      </w:r>
    </w:p>
    <w:p w:rsidR="00306358" w:rsidRDefault="00306358" w:rsidP="00306358">
      <w:pPr>
        <w:ind w:firstLine="708"/>
        <w:rPr>
          <w:rFonts w:ascii="Times New Roman" w:hAnsi="Times New Roman"/>
          <w:sz w:val="28"/>
          <w:szCs w:val="28"/>
        </w:rPr>
      </w:pPr>
    </w:p>
    <w:p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:rsidR="00AF1DB4" w:rsidRPr="00AF1DB4" w:rsidRDefault="00AF1DB4" w:rsidP="00AF1DB4">
      <w:pPr>
        <w:autoSpaceDE w:val="0"/>
        <w:autoSpaceDN w:val="0"/>
        <w:adjustRightInd w:val="0"/>
        <w:ind w:left="4248" w:firstLine="1209"/>
        <w:jc w:val="righ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Pr="00C7046E">
        <w:rPr>
          <w:rFonts w:ascii="Times New Roman" w:hAnsi="Times New Roman"/>
          <w:sz w:val="24"/>
        </w:rPr>
        <w:t xml:space="preserve">Приложение к Постановлению        </w:t>
      </w:r>
      <w:r w:rsidRPr="00C7046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Администрации городского     </w:t>
      </w:r>
      <w:r w:rsidRPr="00C7046E">
        <w:rPr>
          <w:rFonts w:ascii="Times New Roman" w:hAnsi="Times New Roman"/>
          <w:sz w:val="24"/>
        </w:rPr>
        <w:t>поселения «Пушкиногорье»</w:t>
      </w:r>
      <w:r>
        <w:rPr>
          <w:rFonts w:ascii="Times New Roman" w:hAnsi="Times New Roman"/>
          <w:sz w:val="24"/>
        </w:rPr>
        <w:t xml:space="preserve">                                   </w:t>
      </w:r>
      <w:r w:rsidRPr="00AF1DB4">
        <w:rPr>
          <w:rFonts w:ascii="Times New Roman" w:hAnsi="Times New Roman"/>
          <w:b/>
          <w:sz w:val="24"/>
        </w:rPr>
        <w:t>от « 21 » апреля  2015 г. № 71</w:t>
      </w:r>
    </w:p>
    <w:p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:rsidR="00AF1DB4" w:rsidRPr="00AF1DB4" w:rsidRDefault="00AF1DB4" w:rsidP="00AF1DB4">
      <w:pPr>
        <w:tabs>
          <w:tab w:val="left" w:pos="3225"/>
        </w:tabs>
        <w:jc w:val="center"/>
        <w:rPr>
          <w:rFonts w:ascii="Times New Roman" w:hAnsi="Times New Roman"/>
          <w:b/>
          <w:sz w:val="28"/>
          <w:szCs w:val="28"/>
        </w:rPr>
      </w:pPr>
      <w:r w:rsidRPr="00AF1DB4">
        <w:rPr>
          <w:rFonts w:ascii="Times New Roman" w:hAnsi="Times New Roman"/>
          <w:b/>
          <w:sz w:val="28"/>
          <w:szCs w:val="28"/>
        </w:rPr>
        <w:t>ГРАФИК</w:t>
      </w:r>
    </w:p>
    <w:p w:rsidR="00AF1DB4" w:rsidRDefault="00C27212" w:rsidP="00AF1DB4">
      <w:pPr>
        <w:tabs>
          <w:tab w:val="left" w:pos="32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граждан Заместител</w:t>
      </w:r>
      <w:r w:rsidR="004232E2">
        <w:rPr>
          <w:rFonts w:ascii="Times New Roman" w:hAnsi="Times New Roman"/>
          <w:sz w:val="28"/>
          <w:szCs w:val="28"/>
        </w:rPr>
        <w:t>ем</w:t>
      </w:r>
      <w:r w:rsidR="00AF1DB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AF1DB4" w:rsidRDefault="00AF1DB4" w:rsidP="00AF1DB4">
      <w:pPr>
        <w:tabs>
          <w:tab w:val="left" w:pos="32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«Пушкиногорье»</w:t>
      </w:r>
    </w:p>
    <w:p w:rsidR="00AF1DB4" w:rsidRPr="00AF1DB4" w:rsidRDefault="00AF1DB4" w:rsidP="00AF1DB4">
      <w:pPr>
        <w:rPr>
          <w:rFonts w:ascii="Times New Roman" w:hAnsi="Times New Roman"/>
          <w:sz w:val="28"/>
          <w:szCs w:val="28"/>
        </w:rPr>
      </w:pPr>
    </w:p>
    <w:p w:rsidR="00AF1DB4" w:rsidRDefault="00AF1DB4" w:rsidP="00AF1DB4">
      <w:pPr>
        <w:rPr>
          <w:rFonts w:ascii="Times New Roman" w:hAnsi="Times New Roman"/>
          <w:sz w:val="28"/>
          <w:szCs w:val="28"/>
        </w:rPr>
      </w:pPr>
    </w:p>
    <w:p w:rsidR="00AF1DB4" w:rsidRPr="00AF1DB4" w:rsidRDefault="00AF1DB4" w:rsidP="00AF1DB4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a"/>
        <w:tblW w:w="9747" w:type="dxa"/>
        <w:tblLook w:val="04A0"/>
      </w:tblPr>
      <w:tblGrid>
        <w:gridCol w:w="3190"/>
        <w:gridCol w:w="3581"/>
        <w:gridCol w:w="2976"/>
      </w:tblGrid>
      <w:tr w:rsidR="00AF1DB4" w:rsidTr="00F15FBB">
        <w:tc>
          <w:tcPr>
            <w:tcW w:w="3190" w:type="dxa"/>
          </w:tcPr>
          <w:p w:rsidR="00AF1DB4" w:rsidRPr="00AF1DB4" w:rsidRDefault="00AF1DB4" w:rsidP="00AF1DB4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B4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  <w:proofErr w:type="gramStart"/>
            <w:r w:rsidRPr="00AF1DB4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F1DB4">
              <w:rPr>
                <w:rFonts w:ascii="Times New Roman" w:hAnsi="Times New Roman"/>
                <w:b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3581" w:type="dxa"/>
          </w:tcPr>
          <w:p w:rsidR="00AF1DB4" w:rsidRPr="00AF1DB4" w:rsidRDefault="00AF1DB4" w:rsidP="00AF1DB4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B4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976" w:type="dxa"/>
          </w:tcPr>
          <w:p w:rsidR="00AF1DB4" w:rsidRPr="00AF1DB4" w:rsidRDefault="00AF1DB4" w:rsidP="00AF1DB4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B4">
              <w:rPr>
                <w:rFonts w:ascii="Times New Roman" w:hAnsi="Times New Roman"/>
                <w:b/>
                <w:sz w:val="28"/>
                <w:szCs w:val="28"/>
              </w:rPr>
              <w:t>Дни и часы приема</w:t>
            </w:r>
          </w:p>
        </w:tc>
      </w:tr>
      <w:tr w:rsidR="00AF1DB4" w:rsidTr="00F15FBB">
        <w:trPr>
          <w:trHeight w:val="3517"/>
        </w:trPr>
        <w:tc>
          <w:tcPr>
            <w:tcW w:w="3190" w:type="dxa"/>
          </w:tcPr>
          <w:p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СЕРГЕЙ НИКОЛАЕВИЧ</w:t>
            </w:r>
          </w:p>
        </w:tc>
        <w:tc>
          <w:tcPr>
            <w:tcW w:w="3581" w:type="dxa"/>
          </w:tcPr>
          <w:p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поселения «Пушкиногорье»</w:t>
            </w:r>
          </w:p>
        </w:tc>
        <w:tc>
          <w:tcPr>
            <w:tcW w:w="2976" w:type="dxa"/>
          </w:tcPr>
          <w:p w:rsidR="00F15FBB" w:rsidRDefault="00F15FBB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15FBB" w:rsidRPr="00F15FBB" w:rsidRDefault="00F15FBB" w:rsidP="00F1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FBB" w:rsidRPr="00F15FBB" w:rsidRDefault="00F15FBB" w:rsidP="00F1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FBB" w:rsidRDefault="00F15FBB" w:rsidP="00F1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1DB4" w:rsidRPr="00F15FBB" w:rsidRDefault="00F15FBB" w:rsidP="00F15FB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5F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вторник, четверг</w:t>
            </w:r>
          </w:p>
          <w:p w:rsidR="00F15FBB" w:rsidRDefault="00F15FBB" w:rsidP="00F1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8-00 до 17-00</w:t>
            </w:r>
          </w:p>
          <w:p w:rsidR="00F15FBB" w:rsidRPr="00F15FBB" w:rsidRDefault="00F15FBB" w:rsidP="00F15F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15FBB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  <w:p w:rsidR="00F15FBB" w:rsidRPr="00F15FBB" w:rsidRDefault="00F15FBB" w:rsidP="00F1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</w:tbl>
    <w:p w:rsidR="00AF1DB4" w:rsidRPr="00AF1DB4" w:rsidRDefault="00AF1DB4" w:rsidP="00AF1DB4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sectPr w:rsidR="00AF1DB4" w:rsidRPr="00AF1DB4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91" w:rsidRDefault="00856791" w:rsidP="00AF1DB4">
      <w:r>
        <w:separator/>
      </w:r>
    </w:p>
  </w:endnote>
  <w:endnote w:type="continuationSeparator" w:id="0">
    <w:p w:rsidR="00856791" w:rsidRDefault="00856791" w:rsidP="00AF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91" w:rsidRDefault="00856791" w:rsidP="00AF1DB4">
      <w:r>
        <w:separator/>
      </w:r>
    </w:p>
  </w:footnote>
  <w:footnote w:type="continuationSeparator" w:id="0">
    <w:p w:rsidR="00856791" w:rsidRDefault="00856791" w:rsidP="00AF1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97A"/>
    <w:multiLevelType w:val="multilevel"/>
    <w:tmpl w:val="67A0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938BF"/>
    <w:multiLevelType w:val="multilevel"/>
    <w:tmpl w:val="722C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1629B"/>
    <w:multiLevelType w:val="multilevel"/>
    <w:tmpl w:val="5A7CA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F1A49"/>
    <w:multiLevelType w:val="multilevel"/>
    <w:tmpl w:val="5F56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93853"/>
    <w:multiLevelType w:val="multilevel"/>
    <w:tmpl w:val="31FA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4D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17EEA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358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3831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2E2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289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88C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559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391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348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0C90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791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263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1DB4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132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E77DB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AEF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212"/>
    <w:rsid w:val="00C27DBC"/>
    <w:rsid w:val="00C3003D"/>
    <w:rsid w:val="00C305CC"/>
    <w:rsid w:val="00C30BB1"/>
    <w:rsid w:val="00C316F9"/>
    <w:rsid w:val="00C31A9A"/>
    <w:rsid w:val="00C31B25"/>
    <w:rsid w:val="00C3204D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435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3CE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02C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A5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6F5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5FBB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6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358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0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4">
    <w:name w:val="Strong"/>
    <w:basedOn w:val="a0"/>
    <w:uiPriority w:val="22"/>
    <w:qFormat/>
    <w:rsid w:val="00C3204D"/>
    <w:rPr>
      <w:b/>
      <w:bCs/>
    </w:rPr>
  </w:style>
  <w:style w:type="character" w:customStyle="1" w:styleId="apple-converted-space">
    <w:name w:val="apple-converted-space"/>
    <w:basedOn w:val="a0"/>
    <w:rsid w:val="00C3204D"/>
  </w:style>
  <w:style w:type="character" w:styleId="a5">
    <w:name w:val="Hyperlink"/>
    <w:basedOn w:val="a0"/>
    <w:uiPriority w:val="99"/>
    <w:semiHidden/>
    <w:unhideWhenUsed/>
    <w:rsid w:val="00C32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6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30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1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1DB4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1D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1DB4"/>
    <w:rPr>
      <w:rFonts w:ascii="Arial" w:eastAsia="Arial Unicode MS" w:hAnsi="Arial" w:cs="Times New Roman"/>
      <w:kern w:val="2"/>
      <w:sz w:val="20"/>
      <w:szCs w:val="24"/>
      <w:lang w:eastAsia="ru-RU"/>
    </w:rPr>
  </w:style>
  <w:style w:type="table" w:styleId="aa">
    <w:name w:val="Table Grid"/>
    <w:basedOn w:val="a1"/>
    <w:uiPriority w:val="59"/>
    <w:rsid w:val="00AF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2015-04-23T12:47:00Z</cp:lastPrinted>
  <dcterms:created xsi:type="dcterms:W3CDTF">2015-04-22T11:36:00Z</dcterms:created>
  <dcterms:modified xsi:type="dcterms:W3CDTF">2015-04-23T12:47:00Z</dcterms:modified>
</cp:coreProperties>
</file>