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D2" w:rsidRDefault="00563CD2" w:rsidP="004916A1">
      <w:pPr>
        <w:pStyle w:val="ConsPlusTitle"/>
        <w:rPr>
          <w:sz w:val="20"/>
          <w:szCs w:val="20"/>
        </w:rPr>
      </w:pPr>
    </w:p>
    <w:p w:rsidR="00563CD2" w:rsidRDefault="00563CD2" w:rsidP="00563CD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D2" w:rsidRPr="00AE2F85" w:rsidRDefault="00563CD2" w:rsidP="00AE2F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916A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AE2F85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  <w:r w:rsidR="00AE2F8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:rsidR="004916A1" w:rsidRDefault="00563CD2" w:rsidP="00AE2F85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  <w:r w:rsidR="004916A1">
        <w:rPr>
          <w:b/>
          <w:szCs w:val="28"/>
        </w:rPr>
        <w:t xml:space="preserve"> </w:t>
      </w:r>
    </w:p>
    <w:p w:rsidR="00355631" w:rsidRPr="00355631" w:rsidRDefault="00355631" w:rsidP="00355631">
      <w:pPr>
        <w:rPr>
          <w:lang w:eastAsia="ru-RU"/>
        </w:rPr>
      </w:pPr>
    </w:p>
    <w:p w:rsidR="004916A1" w:rsidRPr="00355631" w:rsidRDefault="004916A1" w:rsidP="004916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6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7E71">
        <w:rPr>
          <w:rFonts w:ascii="Times New Roman" w:hAnsi="Times New Roman" w:cs="Times New Roman"/>
          <w:b/>
          <w:sz w:val="28"/>
          <w:szCs w:val="28"/>
          <w:lang w:eastAsia="ru-RU"/>
        </w:rPr>
        <w:t>30.06.</w:t>
      </w:r>
      <w:r w:rsidRPr="00355631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08143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3556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BE7E71">
        <w:rPr>
          <w:rFonts w:ascii="Times New Roman" w:hAnsi="Times New Roman" w:cs="Times New Roman"/>
          <w:b/>
          <w:sz w:val="28"/>
          <w:szCs w:val="28"/>
          <w:lang w:eastAsia="ru-RU"/>
        </w:rPr>
        <w:t>55</w:t>
      </w:r>
    </w:p>
    <w:p w:rsidR="0008143E" w:rsidRDefault="005F5D49" w:rsidP="004916A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8143E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 </w:t>
      </w:r>
    </w:p>
    <w:p w:rsidR="0008143E" w:rsidRDefault="0008143E" w:rsidP="004916A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от 18.04.2013г. № 34</w:t>
      </w:r>
    </w:p>
    <w:p w:rsidR="00563CD2" w:rsidRPr="004916A1" w:rsidRDefault="0008143E" w:rsidP="004916A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D67D29">
        <w:rPr>
          <w:rFonts w:ascii="Times New Roman" w:hAnsi="Times New Roman" w:cs="Times New Roman"/>
          <w:sz w:val="28"/>
          <w:szCs w:val="28"/>
        </w:rPr>
        <w:t xml:space="preserve"> </w:t>
      </w:r>
      <w:r w:rsidR="005F5D49">
        <w:rPr>
          <w:rFonts w:ascii="Times New Roman" w:hAnsi="Times New Roman" w:cs="Times New Roman"/>
          <w:sz w:val="28"/>
          <w:szCs w:val="28"/>
        </w:rPr>
        <w:t xml:space="preserve">создании и организации деятельности                                                 </w:t>
      </w:r>
      <w:r w:rsidR="00AE2F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5D49">
        <w:rPr>
          <w:rFonts w:ascii="Times New Roman" w:hAnsi="Times New Roman" w:cs="Times New Roman"/>
          <w:sz w:val="28"/>
          <w:szCs w:val="28"/>
        </w:rPr>
        <w:t xml:space="preserve">муниципальной пожарной охраны, порядок                              </w:t>
      </w:r>
      <w:r w:rsidR="00AE2F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5D49">
        <w:rPr>
          <w:rFonts w:ascii="Times New Roman" w:hAnsi="Times New Roman" w:cs="Times New Roman"/>
          <w:sz w:val="28"/>
          <w:szCs w:val="28"/>
        </w:rPr>
        <w:t xml:space="preserve">взаимоотношений муниципальной пожарной                                                  охраны с другими видами пожарной охраны на </w:t>
      </w:r>
      <w:r w:rsidR="003165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2F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5D49">
        <w:rPr>
          <w:rFonts w:ascii="Times New Roman" w:hAnsi="Times New Roman" w:cs="Times New Roman"/>
          <w:sz w:val="28"/>
          <w:szCs w:val="28"/>
        </w:rPr>
        <w:t>территории городского поселения «Пушкиногорье»</w:t>
      </w:r>
    </w:p>
    <w:p w:rsidR="00563CD2" w:rsidRDefault="00563CD2" w:rsidP="00AE2F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36940" w:rsidRDefault="00B3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940" w:rsidRDefault="00B3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96D" w:rsidRDefault="00B3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5C7">
        <w:rPr>
          <w:rFonts w:ascii="Times New Roman" w:hAnsi="Times New Roman" w:cs="Times New Roman"/>
          <w:sz w:val="28"/>
          <w:szCs w:val="28"/>
        </w:rPr>
        <w:t>В</w:t>
      </w:r>
      <w:r w:rsidR="005E096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165C7">
        <w:rPr>
          <w:rFonts w:ascii="Times New Roman" w:hAnsi="Times New Roman" w:cs="Times New Roman"/>
          <w:sz w:val="28"/>
          <w:szCs w:val="28"/>
        </w:rPr>
        <w:t xml:space="preserve"> </w:t>
      </w:r>
      <w:r w:rsidR="00D67D29">
        <w:rPr>
          <w:rFonts w:ascii="Times New Roman" w:hAnsi="Times New Roman" w:cs="Times New Roman"/>
          <w:sz w:val="28"/>
          <w:szCs w:val="28"/>
        </w:rPr>
        <w:t>Закон</w:t>
      </w:r>
      <w:r w:rsidR="005E096D">
        <w:rPr>
          <w:rFonts w:ascii="Times New Roman" w:hAnsi="Times New Roman" w:cs="Times New Roman"/>
          <w:sz w:val="28"/>
          <w:szCs w:val="28"/>
        </w:rPr>
        <w:t>ом</w:t>
      </w:r>
      <w:r w:rsidR="00D67D29">
        <w:rPr>
          <w:rFonts w:ascii="Times New Roman" w:hAnsi="Times New Roman" w:cs="Times New Roman"/>
          <w:sz w:val="28"/>
          <w:szCs w:val="28"/>
        </w:rPr>
        <w:t xml:space="preserve"> Псковской области от 04.04.2014 №1373-ОЗ</w:t>
      </w:r>
    </w:p>
    <w:p w:rsidR="00D73284" w:rsidRDefault="00D67D29" w:rsidP="005E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Псковской области «О добровольной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жарной охране в Псковской области»</w:t>
      </w:r>
      <w:r w:rsidR="005E096D">
        <w:rPr>
          <w:rFonts w:ascii="Times New Roman" w:hAnsi="Times New Roman" w:cs="Times New Roman"/>
          <w:sz w:val="28"/>
          <w:szCs w:val="28"/>
        </w:rPr>
        <w:t xml:space="preserve">  и внесением изменений в Закон Псковской области от 06.10.2011  №1103-ОЗ «О добровольной охране в Псковской области» </w:t>
      </w:r>
    </w:p>
    <w:p w:rsidR="00B36940" w:rsidRDefault="00B36940" w:rsidP="00D73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3284" w:rsidRDefault="00563CD2" w:rsidP="00B3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3284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D73284">
        <w:rPr>
          <w:rFonts w:ascii="Times New Roman" w:hAnsi="Times New Roman" w:cs="Times New Roman"/>
          <w:sz w:val="28"/>
          <w:szCs w:val="28"/>
        </w:rPr>
        <w:t>ского поселения «Пушкиногорье»</w:t>
      </w:r>
    </w:p>
    <w:p w:rsidR="00563CD2" w:rsidRDefault="00D73284" w:rsidP="00B36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63CD2" w:rsidRPr="00D73284">
        <w:rPr>
          <w:rFonts w:ascii="Times New Roman" w:hAnsi="Times New Roman" w:cs="Times New Roman"/>
          <w:sz w:val="28"/>
          <w:szCs w:val="28"/>
        </w:rPr>
        <w:t>:</w:t>
      </w:r>
    </w:p>
    <w:p w:rsidR="00B36940" w:rsidRPr="00D73284" w:rsidRDefault="00B36940" w:rsidP="00D73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6940" w:rsidRDefault="005E096D" w:rsidP="00B36940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3CD2" w:rsidRPr="00D73284">
        <w:rPr>
          <w:rFonts w:ascii="Times New Roman" w:hAnsi="Times New Roman" w:cs="Times New Roman"/>
          <w:sz w:val="28"/>
          <w:szCs w:val="28"/>
        </w:rPr>
        <w:t xml:space="preserve">1. </w:t>
      </w:r>
      <w:r w:rsidRPr="005E096D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096D">
        <w:rPr>
          <w:rFonts w:ascii="Times New Roman" w:hAnsi="Times New Roman" w:cs="Times New Roman"/>
          <w:sz w:val="28"/>
          <w:szCs w:val="28"/>
        </w:rPr>
        <w:t xml:space="preserve"> в «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 w:rsidRPr="005E096D">
        <w:rPr>
          <w:rFonts w:ascii="Times New Roman" w:hAnsi="Times New Roman" w:cs="Times New Roman"/>
          <w:sz w:val="28"/>
          <w:szCs w:val="28"/>
        </w:rPr>
        <w:t xml:space="preserve"> создании и организации деятел</w:t>
      </w:r>
      <w:r w:rsidRPr="005E096D">
        <w:rPr>
          <w:rFonts w:ascii="Times New Roman" w:hAnsi="Times New Roman" w:cs="Times New Roman"/>
          <w:sz w:val="28"/>
          <w:szCs w:val="28"/>
        </w:rPr>
        <w:t>ь</w:t>
      </w:r>
      <w:r w:rsidRPr="005E096D">
        <w:rPr>
          <w:rFonts w:ascii="Times New Roman" w:hAnsi="Times New Roman" w:cs="Times New Roman"/>
          <w:sz w:val="28"/>
          <w:szCs w:val="28"/>
        </w:rPr>
        <w:t>ности муниципальной пожарной охраны, порядке ее взаимоотношений с др</w:t>
      </w:r>
      <w:r w:rsidRPr="005E096D">
        <w:rPr>
          <w:rFonts w:ascii="Times New Roman" w:hAnsi="Times New Roman" w:cs="Times New Roman"/>
          <w:sz w:val="28"/>
          <w:szCs w:val="28"/>
        </w:rPr>
        <w:t>у</w:t>
      </w:r>
      <w:r w:rsidRPr="005E096D">
        <w:rPr>
          <w:rFonts w:ascii="Times New Roman" w:hAnsi="Times New Roman" w:cs="Times New Roman"/>
          <w:sz w:val="28"/>
          <w:szCs w:val="28"/>
        </w:rPr>
        <w:t xml:space="preserve">гими видами пожарной охраны на территории городского поселения </w:t>
      </w:r>
      <w:r w:rsidR="00B36940">
        <w:rPr>
          <w:rFonts w:ascii="Times New Roman" w:hAnsi="Times New Roman" w:cs="Times New Roman"/>
          <w:sz w:val="28"/>
          <w:szCs w:val="28"/>
        </w:rPr>
        <w:t xml:space="preserve">    </w:t>
      </w:r>
      <w:r w:rsidRPr="005E096D">
        <w:rPr>
          <w:rFonts w:ascii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096D">
        <w:rPr>
          <w:rFonts w:ascii="Times New Roman" w:hAnsi="Times New Roman" w:cs="Times New Roman"/>
          <w:sz w:val="28"/>
          <w:szCs w:val="28"/>
        </w:rPr>
        <w:t xml:space="preserve">утверждённое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E096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36940">
        <w:rPr>
          <w:rFonts w:ascii="Times New Roman" w:hAnsi="Times New Roman" w:cs="Times New Roman"/>
          <w:sz w:val="28"/>
          <w:szCs w:val="28"/>
        </w:rPr>
        <w:t xml:space="preserve"> </w:t>
      </w:r>
      <w:r w:rsidRPr="005E096D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096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18.04.2013</w:t>
      </w:r>
      <w:r w:rsidRPr="005E096D">
        <w:rPr>
          <w:rFonts w:ascii="Times New Roman" w:hAnsi="Times New Roman" w:cs="Times New Roman"/>
          <w:sz w:val="28"/>
          <w:szCs w:val="28"/>
        </w:rPr>
        <w:br/>
      </w:r>
      <w:r w:rsidR="00B369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96D">
        <w:rPr>
          <w:rFonts w:ascii="Times New Roman" w:hAnsi="Times New Roman" w:cs="Times New Roman"/>
          <w:sz w:val="28"/>
          <w:szCs w:val="28"/>
        </w:rPr>
        <w:t xml:space="preserve">1.1. </w:t>
      </w:r>
      <w:r w:rsidR="00B36940">
        <w:rPr>
          <w:rFonts w:ascii="Times New Roman" w:hAnsi="Times New Roman" w:cs="Times New Roman"/>
          <w:sz w:val="28"/>
          <w:szCs w:val="28"/>
        </w:rPr>
        <w:t>В п</w:t>
      </w:r>
      <w:r w:rsidRPr="005E096D">
        <w:rPr>
          <w:rFonts w:ascii="Times New Roman" w:hAnsi="Times New Roman" w:cs="Times New Roman"/>
          <w:sz w:val="28"/>
          <w:szCs w:val="28"/>
        </w:rPr>
        <w:t>ункт</w:t>
      </w:r>
      <w:r w:rsidR="00B36940">
        <w:rPr>
          <w:rFonts w:ascii="Times New Roman" w:hAnsi="Times New Roman" w:cs="Times New Roman"/>
          <w:sz w:val="28"/>
          <w:szCs w:val="28"/>
        </w:rPr>
        <w:t>е 7</w:t>
      </w:r>
      <w:r w:rsidRPr="005E096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36940">
        <w:rPr>
          <w:rFonts w:ascii="Times New Roman" w:hAnsi="Times New Roman" w:cs="Times New Roman"/>
          <w:sz w:val="28"/>
          <w:szCs w:val="28"/>
        </w:rPr>
        <w:t xml:space="preserve">6  </w:t>
      </w:r>
      <w:r w:rsidR="00B36940" w:rsidRPr="00B36940">
        <w:rPr>
          <w:rFonts w:ascii="Times New Roman" w:hAnsi="Times New Roman" w:cs="Times New Roman"/>
          <w:sz w:val="28"/>
          <w:szCs w:val="28"/>
        </w:rPr>
        <w:t>слов</w:t>
      </w:r>
      <w:r w:rsidR="00B36940">
        <w:rPr>
          <w:rFonts w:ascii="Times New Roman" w:hAnsi="Times New Roman" w:cs="Times New Roman"/>
          <w:sz w:val="28"/>
          <w:szCs w:val="28"/>
        </w:rPr>
        <w:t xml:space="preserve">а </w:t>
      </w:r>
      <w:r w:rsidR="00B36940" w:rsidRPr="00B36940">
        <w:rPr>
          <w:rFonts w:ascii="Times New Roman" w:hAnsi="Times New Roman" w:cs="Times New Roman"/>
          <w:sz w:val="28"/>
          <w:szCs w:val="28"/>
        </w:rPr>
        <w:t xml:space="preserve"> «</w:t>
      </w:r>
      <w:r w:rsidR="00B36940">
        <w:rPr>
          <w:rFonts w:ascii="Times New Roman" w:hAnsi="Times New Roman" w:cs="Times New Roman"/>
          <w:sz w:val="28"/>
          <w:szCs w:val="28"/>
        </w:rPr>
        <w:t>программой первоначальной подг</w:t>
      </w:r>
      <w:r w:rsidR="00B36940">
        <w:rPr>
          <w:rFonts w:ascii="Times New Roman" w:hAnsi="Times New Roman" w:cs="Times New Roman"/>
          <w:sz w:val="28"/>
          <w:szCs w:val="28"/>
        </w:rPr>
        <w:t>о</w:t>
      </w:r>
      <w:r w:rsidR="00B36940">
        <w:rPr>
          <w:rFonts w:ascii="Times New Roman" w:hAnsi="Times New Roman" w:cs="Times New Roman"/>
          <w:sz w:val="28"/>
          <w:szCs w:val="28"/>
        </w:rPr>
        <w:t>товки муниципальных пожарных</w:t>
      </w:r>
      <w:r w:rsidR="00B36940" w:rsidRPr="00B36940">
        <w:rPr>
          <w:rFonts w:ascii="Times New Roman" w:hAnsi="Times New Roman" w:cs="Times New Roman"/>
          <w:sz w:val="28"/>
          <w:szCs w:val="28"/>
        </w:rPr>
        <w:t>»</w:t>
      </w:r>
      <w:r w:rsidR="00B36940">
        <w:rPr>
          <w:rFonts w:ascii="Times New Roman" w:hAnsi="Times New Roman" w:cs="Times New Roman"/>
          <w:sz w:val="28"/>
          <w:szCs w:val="28"/>
        </w:rPr>
        <w:t xml:space="preserve">, </w:t>
      </w:r>
      <w:r w:rsidR="00B95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940" w:rsidRPr="00B36940">
        <w:rPr>
          <w:rFonts w:ascii="Times New Roman" w:hAnsi="Times New Roman" w:cs="Times New Roman"/>
          <w:sz w:val="28"/>
          <w:szCs w:val="28"/>
        </w:rPr>
        <w:t>заменить на слов</w:t>
      </w:r>
      <w:r w:rsidR="00B369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36940">
        <w:rPr>
          <w:rFonts w:ascii="Times New Roman" w:hAnsi="Times New Roman" w:cs="Times New Roman"/>
          <w:sz w:val="28"/>
          <w:szCs w:val="28"/>
        </w:rPr>
        <w:t xml:space="preserve"> «соответствующей программой профессионального обучения добровольных пожарных</w:t>
      </w:r>
      <w:r w:rsidR="00B36940" w:rsidRPr="00B36940">
        <w:rPr>
          <w:rFonts w:ascii="Times New Roman" w:hAnsi="Times New Roman" w:cs="Times New Roman"/>
          <w:sz w:val="28"/>
          <w:szCs w:val="28"/>
        </w:rPr>
        <w:t>»</w:t>
      </w:r>
      <w:r w:rsidR="00B36940">
        <w:rPr>
          <w:rFonts w:ascii="Times New Roman" w:hAnsi="Times New Roman" w:cs="Times New Roman"/>
          <w:sz w:val="28"/>
          <w:szCs w:val="28"/>
        </w:rPr>
        <w:t>.</w:t>
      </w:r>
    </w:p>
    <w:p w:rsidR="00AE2F85" w:rsidRDefault="00B36940" w:rsidP="00B36940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AE2F85">
        <w:rPr>
          <w:rFonts w:ascii="Times New Roman" w:hAnsi="Times New Roman" w:cs="Times New Roman"/>
          <w:sz w:val="28"/>
          <w:szCs w:val="28"/>
        </w:rPr>
        <w:t>.</w:t>
      </w:r>
      <w:r w:rsidR="00C3146F">
        <w:rPr>
          <w:rFonts w:ascii="Times New Roman" w:hAnsi="Times New Roman" w:cs="Times New Roman"/>
          <w:sz w:val="28"/>
          <w:szCs w:val="28"/>
        </w:rPr>
        <w:t>Н</w:t>
      </w:r>
      <w:r w:rsidR="00817B96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B36940" w:rsidRDefault="00B36940" w:rsidP="00AE2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B96" w:rsidRPr="00AE2F85" w:rsidRDefault="00D73284" w:rsidP="00AE2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            городского поселения                                                                                </w:t>
      </w:r>
      <w:r w:rsidR="00AE2F8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«Пушкиногорье»                                                                                 Н. В. Иванов</w:t>
      </w:r>
    </w:p>
    <w:p w:rsidR="00355631" w:rsidRDefault="003556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55631" w:rsidSect="0035563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0838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A56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43E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5E1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45A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1E2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89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4F4A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4FB6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8EF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4DA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C20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5C7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63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BC6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132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6F88"/>
    <w:rsid w:val="00437057"/>
    <w:rsid w:val="004371FB"/>
    <w:rsid w:val="004374A1"/>
    <w:rsid w:val="00440466"/>
    <w:rsid w:val="004404FB"/>
    <w:rsid w:val="00440610"/>
    <w:rsid w:val="00440AAD"/>
    <w:rsid w:val="00441039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67D28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6A1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C81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CD2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2989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96D"/>
    <w:rsid w:val="005E0D8D"/>
    <w:rsid w:val="005E0EE2"/>
    <w:rsid w:val="005E110D"/>
    <w:rsid w:val="005E1987"/>
    <w:rsid w:val="005E1FA3"/>
    <w:rsid w:val="005E28A5"/>
    <w:rsid w:val="005E2B5C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5D49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83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5B5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B96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2C0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0E1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85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6CF4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1B6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58D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CDA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6EA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2F85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940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5073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B4C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19E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2E1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E7E71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8A9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5EA2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46F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369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16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67D29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284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927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51F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A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6FB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paragraph" w:styleId="1">
    <w:name w:val="heading 1"/>
    <w:basedOn w:val="a"/>
    <w:next w:val="a"/>
    <w:link w:val="10"/>
    <w:qFormat/>
    <w:rsid w:val="00563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408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3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3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No Spacing"/>
    <w:uiPriority w:val="1"/>
    <w:qFormat/>
    <w:rsid w:val="009B358D"/>
    <w:pPr>
      <w:spacing w:after="0" w:line="240" w:lineRule="auto"/>
    </w:pPr>
  </w:style>
  <w:style w:type="table" w:styleId="a6">
    <w:name w:val="Table Grid"/>
    <w:basedOn w:val="a1"/>
    <w:uiPriority w:val="59"/>
    <w:rsid w:val="00AE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0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2014-07-01T08:03:00Z</cp:lastPrinted>
  <dcterms:created xsi:type="dcterms:W3CDTF">2014-07-01T08:07:00Z</dcterms:created>
  <dcterms:modified xsi:type="dcterms:W3CDTF">2014-07-01T08:07:00Z</dcterms:modified>
</cp:coreProperties>
</file>